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EA58" w14:textId="6ECA6DC2" w:rsidR="00CA7306" w:rsidRDefault="00CA7306" w:rsidP="00CA7306"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AE9164C" w14:textId="77777777" w:rsidR="00CA7306" w:rsidRDefault="00CA7306" w:rsidP="00CA7306">
      <w:r>
        <w:t xml:space="preserve">        «</w:t>
      </w:r>
      <w:proofErr w:type="gramStart"/>
      <w:r>
        <w:t>Черняховский  городской</w:t>
      </w:r>
      <w:proofErr w:type="gramEnd"/>
      <w:r>
        <w:t xml:space="preserve"> округ»</w:t>
      </w:r>
    </w:p>
    <w:p w14:paraId="6B0943C3" w14:textId="77777777" w:rsidR="00CA7306" w:rsidRDefault="00CA7306" w:rsidP="00CA7306">
      <w:r>
        <w:t xml:space="preserve">                  </w:t>
      </w:r>
      <w:proofErr w:type="gramStart"/>
      <w:r>
        <w:t>Калининградской  области</w:t>
      </w:r>
      <w:proofErr w:type="gramEnd"/>
    </w:p>
    <w:p w14:paraId="75AFE339" w14:textId="41667BE5" w:rsidR="00CA7306" w:rsidRDefault="00CA7306" w:rsidP="00CA7306">
      <w:r w:rsidRPr="00CA7306">
        <w:t xml:space="preserve"> </w:t>
      </w:r>
      <w:r>
        <w:t xml:space="preserve">           </w:t>
      </w:r>
      <w:r w:rsidRPr="00CA7306">
        <w:t xml:space="preserve">    </w:t>
      </w:r>
      <w:r>
        <w:t xml:space="preserve"> Управление образования</w:t>
      </w:r>
    </w:p>
    <w:p w14:paraId="77ACE86E" w14:textId="477D0BE2" w:rsidR="00CA7306" w:rsidRDefault="00CA7306" w:rsidP="00CA7306">
      <w:r>
        <w:t xml:space="preserve">    </w:t>
      </w:r>
      <w:r w:rsidRPr="00CA7306">
        <w:t xml:space="preserve"> </w:t>
      </w:r>
      <w:r w:rsidRPr="00DE18F8">
        <w:t xml:space="preserve">     </w:t>
      </w:r>
      <w:r>
        <w:t xml:space="preserve"> «Черняховский городской округ»</w:t>
      </w:r>
    </w:p>
    <w:p w14:paraId="3F5DC55D" w14:textId="77777777" w:rsidR="00CA7306" w:rsidRDefault="00CA7306" w:rsidP="00CA7306"/>
    <w:p w14:paraId="0B694EF0" w14:textId="77777777" w:rsidR="00CA7306" w:rsidRDefault="00CA7306" w:rsidP="00CA7306"/>
    <w:p w14:paraId="4F2D30EE" w14:textId="77777777" w:rsidR="00CA7306" w:rsidRDefault="00CA7306" w:rsidP="00AF687E">
      <w:pPr>
        <w:pStyle w:val="ad"/>
        <w:rPr>
          <w:b/>
        </w:rPr>
      </w:pPr>
    </w:p>
    <w:p w14:paraId="3E6EF33D" w14:textId="5AA38B8B" w:rsidR="00AC6B8D" w:rsidRPr="00AF687E" w:rsidRDefault="00AC6B8D" w:rsidP="00AF687E">
      <w:pPr>
        <w:pStyle w:val="ad"/>
      </w:pPr>
      <w:r w:rsidRPr="00AF687E">
        <w:rPr>
          <w:b/>
        </w:rPr>
        <w:t>ПРИКАЗ №</w:t>
      </w:r>
      <w:r w:rsidRPr="00AF687E">
        <w:t xml:space="preserve"> </w:t>
      </w:r>
      <w:r w:rsidR="00E16632" w:rsidRPr="00AF687E">
        <w:t xml:space="preserve">  </w:t>
      </w:r>
      <w:r w:rsidR="00663216" w:rsidRPr="00AF687E">
        <w:t>_____</w:t>
      </w:r>
      <w:r w:rsidR="00663216" w:rsidRPr="00AF687E">
        <w:tab/>
      </w:r>
    </w:p>
    <w:p w14:paraId="41764107" w14:textId="6FCC931F" w:rsidR="00AC6B8D" w:rsidRDefault="00AD4F1E" w:rsidP="00AF687E">
      <w:pPr>
        <w:pStyle w:val="ad"/>
      </w:pPr>
      <w:r w:rsidRPr="002F7C1A">
        <w:t xml:space="preserve">от </w:t>
      </w:r>
      <w:proofErr w:type="gramStart"/>
      <w:r w:rsidRPr="002F7C1A">
        <w:t xml:space="preserve">« </w:t>
      </w:r>
      <w:r w:rsidR="0096355B">
        <w:t>11</w:t>
      </w:r>
      <w:proofErr w:type="gramEnd"/>
      <w:r w:rsidRPr="002F7C1A">
        <w:t xml:space="preserve"> </w:t>
      </w:r>
      <w:r w:rsidR="00AC6B8D" w:rsidRPr="002F7C1A">
        <w:t xml:space="preserve">» </w:t>
      </w:r>
      <w:r w:rsidR="0096355B">
        <w:t>января</w:t>
      </w:r>
      <w:r w:rsidR="000B2159" w:rsidRPr="002F7C1A">
        <w:t xml:space="preserve"> </w:t>
      </w:r>
      <w:r w:rsidR="002F7C1A">
        <w:t xml:space="preserve"> </w:t>
      </w:r>
      <w:r w:rsidR="00AC6B8D" w:rsidRPr="002F7C1A">
        <w:t>20</w:t>
      </w:r>
      <w:r w:rsidR="0096355B">
        <w:t>21</w:t>
      </w:r>
      <w:r w:rsidR="00AC6B8D" w:rsidRPr="002F7C1A">
        <w:t xml:space="preserve"> г.</w:t>
      </w:r>
    </w:p>
    <w:p w14:paraId="70A98986" w14:textId="3622618B" w:rsidR="00AC6B8D" w:rsidRDefault="00CA7306" w:rsidP="00AF687E">
      <w:pPr>
        <w:pStyle w:val="ae"/>
      </w:pPr>
      <w:r w:rsidRPr="00CA7306">
        <w:t xml:space="preserve"> </w:t>
      </w:r>
      <w:r w:rsidRPr="00DE18F8">
        <w:t xml:space="preserve">                    </w:t>
      </w:r>
      <w:r w:rsidR="00AC6B8D">
        <w:t>г.</w:t>
      </w:r>
      <w:r w:rsidR="00AC6B8D">
        <w:rPr>
          <w:sz w:val="22"/>
        </w:rPr>
        <w:t xml:space="preserve">  </w:t>
      </w:r>
      <w:r w:rsidR="00AC6B8D">
        <w:t>Черняховск</w:t>
      </w:r>
    </w:p>
    <w:p w14:paraId="3397F9DB" w14:textId="77777777" w:rsidR="00AC6B8D" w:rsidRDefault="00AC6B8D">
      <w:pPr>
        <w:rPr>
          <w:sz w:val="16"/>
          <w:szCs w:val="16"/>
        </w:rPr>
      </w:pPr>
    </w:p>
    <w:p w14:paraId="68590D24" w14:textId="2794C516" w:rsidR="00AC6B8D" w:rsidRPr="00CA7306" w:rsidRDefault="006E062F" w:rsidP="00CA7306">
      <w:pPr>
        <w:pStyle w:val="a3"/>
        <w:jc w:val="both"/>
        <w:rPr>
          <w:b/>
          <w:sz w:val="28"/>
          <w:szCs w:val="28"/>
          <w:u w:val="single"/>
        </w:rPr>
      </w:pPr>
      <w:proofErr w:type="gramStart"/>
      <w:r w:rsidRPr="00CA7306">
        <w:rPr>
          <w:b/>
          <w:sz w:val="28"/>
          <w:szCs w:val="28"/>
          <w:u w:val="single"/>
        </w:rPr>
        <w:t>О</w:t>
      </w:r>
      <w:r w:rsidR="00AD4F1E" w:rsidRPr="00CA7306">
        <w:rPr>
          <w:b/>
          <w:sz w:val="28"/>
          <w:szCs w:val="28"/>
          <w:u w:val="single"/>
        </w:rPr>
        <w:t>б  утверждении</w:t>
      </w:r>
      <w:proofErr w:type="gramEnd"/>
      <w:r w:rsidR="00AD4F1E" w:rsidRPr="00CA7306">
        <w:rPr>
          <w:b/>
          <w:sz w:val="28"/>
          <w:szCs w:val="28"/>
          <w:u w:val="single"/>
        </w:rPr>
        <w:t xml:space="preserve">  плана  мероприятий</w:t>
      </w:r>
      <w:r w:rsidRPr="00CA7306">
        <w:rPr>
          <w:b/>
          <w:sz w:val="28"/>
          <w:szCs w:val="28"/>
          <w:u w:val="single"/>
        </w:rPr>
        <w:t>, посвященных празднованию 7</w:t>
      </w:r>
      <w:r w:rsidR="0096355B" w:rsidRPr="00CA7306">
        <w:rPr>
          <w:b/>
          <w:sz w:val="28"/>
          <w:szCs w:val="28"/>
          <w:u w:val="single"/>
        </w:rPr>
        <w:t>5</w:t>
      </w:r>
      <w:r w:rsidRPr="00CA7306">
        <w:rPr>
          <w:b/>
          <w:sz w:val="28"/>
          <w:szCs w:val="28"/>
          <w:u w:val="single"/>
        </w:rPr>
        <w:t xml:space="preserve">-й годовщины </w:t>
      </w:r>
      <w:r w:rsidR="0096355B" w:rsidRPr="00CA7306">
        <w:rPr>
          <w:b/>
          <w:sz w:val="28"/>
          <w:szCs w:val="28"/>
          <w:u w:val="single"/>
        </w:rPr>
        <w:t>Калининградской области</w:t>
      </w:r>
    </w:p>
    <w:p w14:paraId="0623FD10" w14:textId="099A58D3" w:rsidR="00AC6B8D" w:rsidRDefault="006E062F" w:rsidP="00CA7306">
      <w:pPr>
        <w:pStyle w:val="af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В целях формирования у обучающихся образовательных организаций ценностного отношения и интереса к культурно-историческому прошлому</w:t>
      </w:r>
      <w:r w:rsidR="0096355B" w:rsidRPr="00CA7306">
        <w:rPr>
          <w:sz w:val="28"/>
          <w:szCs w:val="28"/>
        </w:rPr>
        <w:t xml:space="preserve"> региона</w:t>
      </w:r>
      <w:r w:rsidRPr="00CA7306">
        <w:rPr>
          <w:sz w:val="28"/>
          <w:szCs w:val="28"/>
        </w:rPr>
        <w:t xml:space="preserve">, </w:t>
      </w:r>
      <w:r w:rsidR="0096355B" w:rsidRPr="00CA7306">
        <w:rPr>
          <w:sz w:val="28"/>
          <w:szCs w:val="28"/>
        </w:rPr>
        <w:t>событиям советского периода становления Калининградской области</w:t>
      </w:r>
    </w:p>
    <w:p w14:paraId="014E4782" w14:textId="65C0E2CB" w:rsidR="00CA7306" w:rsidRPr="00DE18F8" w:rsidRDefault="00CA7306" w:rsidP="00CA7306">
      <w:pPr>
        <w:pStyle w:val="af"/>
        <w:jc w:val="center"/>
        <w:rPr>
          <w:b/>
          <w:bCs/>
          <w:sz w:val="28"/>
          <w:szCs w:val="28"/>
        </w:rPr>
      </w:pPr>
      <w:r w:rsidRPr="00CA7306">
        <w:rPr>
          <w:b/>
          <w:bCs/>
          <w:sz w:val="28"/>
          <w:szCs w:val="28"/>
        </w:rPr>
        <w:t>ПРИКАЗЫВАЮ</w:t>
      </w:r>
      <w:r w:rsidRPr="00DE18F8">
        <w:rPr>
          <w:b/>
          <w:bCs/>
          <w:sz w:val="28"/>
          <w:szCs w:val="28"/>
        </w:rPr>
        <w:t>:</w:t>
      </w:r>
    </w:p>
    <w:p w14:paraId="4DD663EE" w14:textId="6E5C4B8E" w:rsidR="0096355B" w:rsidRPr="00CA7306" w:rsidRDefault="00385BF6" w:rsidP="00CA7306">
      <w:pPr>
        <w:pStyle w:val="21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1.</w:t>
      </w:r>
      <w:r w:rsidR="00AF687E" w:rsidRPr="00CA7306">
        <w:rPr>
          <w:sz w:val="28"/>
          <w:szCs w:val="28"/>
        </w:rPr>
        <w:tab/>
      </w:r>
      <w:proofErr w:type="gramStart"/>
      <w:r w:rsidR="00AD4F1E" w:rsidRPr="00CA7306">
        <w:rPr>
          <w:sz w:val="28"/>
          <w:szCs w:val="28"/>
        </w:rPr>
        <w:t>Утвердить  план</w:t>
      </w:r>
      <w:proofErr w:type="gramEnd"/>
      <w:r w:rsidR="00AD4F1E" w:rsidRPr="00CA7306">
        <w:rPr>
          <w:sz w:val="28"/>
          <w:szCs w:val="28"/>
        </w:rPr>
        <w:t xml:space="preserve"> </w:t>
      </w:r>
      <w:r w:rsidR="004F0944" w:rsidRPr="00CA7306">
        <w:rPr>
          <w:sz w:val="28"/>
          <w:szCs w:val="28"/>
        </w:rPr>
        <w:t xml:space="preserve"> мероприятий</w:t>
      </w:r>
      <w:r w:rsidR="00AD4F1E" w:rsidRPr="00CA7306">
        <w:rPr>
          <w:sz w:val="28"/>
          <w:szCs w:val="28"/>
        </w:rPr>
        <w:t>, посвященных празднованию 7</w:t>
      </w:r>
      <w:r w:rsidR="0096355B" w:rsidRPr="00CA7306">
        <w:rPr>
          <w:sz w:val="28"/>
          <w:szCs w:val="28"/>
        </w:rPr>
        <w:t>5</w:t>
      </w:r>
      <w:r w:rsidR="00AD4F1E" w:rsidRPr="00CA7306">
        <w:rPr>
          <w:sz w:val="28"/>
          <w:szCs w:val="28"/>
        </w:rPr>
        <w:t xml:space="preserve">-й годовщины </w:t>
      </w:r>
      <w:r w:rsidR="0096355B" w:rsidRPr="00CA7306">
        <w:rPr>
          <w:sz w:val="28"/>
          <w:szCs w:val="28"/>
        </w:rPr>
        <w:t>Калининградской области</w:t>
      </w:r>
      <w:r w:rsidR="00FB26F9" w:rsidRPr="00CA7306">
        <w:rPr>
          <w:sz w:val="28"/>
          <w:szCs w:val="28"/>
        </w:rPr>
        <w:t xml:space="preserve"> в образовательных организациях Муниципального образования «Черняховский </w:t>
      </w:r>
      <w:r w:rsidR="0096355B" w:rsidRPr="00CA7306">
        <w:rPr>
          <w:sz w:val="28"/>
          <w:szCs w:val="28"/>
        </w:rPr>
        <w:t>городской округ</w:t>
      </w:r>
      <w:r w:rsidR="00FB26F9" w:rsidRPr="00CA7306">
        <w:rPr>
          <w:sz w:val="28"/>
          <w:szCs w:val="28"/>
        </w:rPr>
        <w:t>».</w:t>
      </w:r>
      <w:r w:rsidRPr="00CA7306">
        <w:rPr>
          <w:sz w:val="28"/>
          <w:szCs w:val="28"/>
        </w:rPr>
        <w:t xml:space="preserve">         </w:t>
      </w:r>
      <w:r w:rsidR="00FB26F9" w:rsidRPr="00CA7306">
        <w:rPr>
          <w:sz w:val="28"/>
          <w:szCs w:val="28"/>
        </w:rPr>
        <w:t xml:space="preserve"> </w:t>
      </w:r>
      <w:r w:rsidRPr="00CA7306">
        <w:rPr>
          <w:sz w:val="28"/>
          <w:szCs w:val="28"/>
        </w:rPr>
        <w:t xml:space="preserve"> </w:t>
      </w:r>
    </w:p>
    <w:p w14:paraId="7022B17F" w14:textId="1A164DC2" w:rsidR="0096355B" w:rsidRPr="00CA7306" w:rsidRDefault="0096355B" w:rsidP="00CA7306">
      <w:pPr>
        <w:pStyle w:val="21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2.</w:t>
      </w:r>
      <w:r w:rsidR="00AF687E" w:rsidRPr="00CA7306">
        <w:rPr>
          <w:sz w:val="28"/>
          <w:szCs w:val="28"/>
        </w:rPr>
        <w:tab/>
      </w:r>
      <w:r w:rsidRPr="00CA7306">
        <w:rPr>
          <w:sz w:val="28"/>
          <w:szCs w:val="28"/>
        </w:rPr>
        <w:t>Руководителям образовательных организаций:</w:t>
      </w:r>
    </w:p>
    <w:p w14:paraId="1CDD01AB" w14:textId="67C00A38" w:rsidR="0096355B" w:rsidRPr="00CA7306" w:rsidRDefault="0096355B" w:rsidP="00CA7306">
      <w:pPr>
        <w:pStyle w:val="a3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- разработать и утвердить в срок до 25.01.2021  планы мероприятий образовательных организаций, посвященных 75-й годовщин</w:t>
      </w:r>
      <w:r w:rsidR="00DE18F8">
        <w:rPr>
          <w:sz w:val="28"/>
          <w:szCs w:val="28"/>
        </w:rPr>
        <w:t>е</w:t>
      </w:r>
      <w:r w:rsidRPr="00CA7306">
        <w:rPr>
          <w:sz w:val="28"/>
          <w:szCs w:val="28"/>
        </w:rPr>
        <w:t xml:space="preserve"> Калининградской области;</w:t>
      </w:r>
    </w:p>
    <w:p w14:paraId="3F5170DB" w14:textId="1C91AC39" w:rsidR="0096355B" w:rsidRPr="00CA7306" w:rsidRDefault="0096355B" w:rsidP="00CA7306">
      <w:pPr>
        <w:pStyle w:val="a3"/>
        <w:jc w:val="both"/>
        <w:rPr>
          <w:sz w:val="28"/>
          <w:szCs w:val="28"/>
        </w:rPr>
      </w:pPr>
      <w:r w:rsidRPr="00CA7306">
        <w:rPr>
          <w:sz w:val="28"/>
          <w:szCs w:val="28"/>
        </w:rPr>
        <w:t xml:space="preserve">- обеспечить участие обучающихся образовательных </w:t>
      </w:r>
      <w:proofErr w:type="gramStart"/>
      <w:r w:rsidRPr="00CA7306">
        <w:rPr>
          <w:sz w:val="28"/>
          <w:szCs w:val="28"/>
        </w:rPr>
        <w:t>организаций  в</w:t>
      </w:r>
      <w:proofErr w:type="gramEnd"/>
      <w:r w:rsidRPr="00CA7306">
        <w:rPr>
          <w:sz w:val="28"/>
          <w:szCs w:val="28"/>
        </w:rPr>
        <w:t xml:space="preserve"> акциях и мероприятиях, </w:t>
      </w:r>
      <w:bookmarkStart w:id="0" w:name="_Hlk62031310"/>
      <w:r w:rsidRPr="00CA7306">
        <w:rPr>
          <w:sz w:val="28"/>
          <w:szCs w:val="28"/>
        </w:rPr>
        <w:t>посвященных 75-й годовщин</w:t>
      </w:r>
      <w:r w:rsidR="00DE18F8">
        <w:rPr>
          <w:sz w:val="28"/>
          <w:szCs w:val="28"/>
        </w:rPr>
        <w:t>е</w:t>
      </w:r>
      <w:r w:rsidRPr="00CA7306">
        <w:rPr>
          <w:sz w:val="28"/>
          <w:szCs w:val="28"/>
        </w:rPr>
        <w:t xml:space="preserve"> Калининградской области;</w:t>
      </w:r>
      <w:bookmarkEnd w:id="0"/>
    </w:p>
    <w:p w14:paraId="7491C4B2" w14:textId="26DF233B" w:rsidR="0096355B" w:rsidRPr="00CA7306" w:rsidRDefault="00BE3044" w:rsidP="00CA7306">
      <w:pPr>
        <w:pStyle w:val="a3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- создать на сайтах образовательных организаций в срок до 30.01.2021 новый раздел «История образовательной организации в истории Калининградской области», разместить в разделе информацию о ветеранах педагогического труда, информацию об истории образовательной организации</w:t>
      </w:r>
      <w:r w:rsidR="004367A1" w:rsidRPr="00CA7306">
        <w:rPr>
          <w:sz w:val="28"/>
          <w:szCs w:val="28"/>
        </w:rPr>
        <w:t>.</w:t>
      </w:r>
    </w:p>
    <w:p w14:paraId="5957576A" w14:textId="4FDE0669" w:rsidR="004367A1" w:rsidRPr="00CA7306" w:rsidRDefault="004367A1" w:rsidP="00CA7306">
      <w:pPr>
        <w:pStyle w:val="a3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- направить в управление образования</w:t>
      </w:r>
      <w:r w:rsidR="008674BF" w:rsidRPr="00CA7306">
        <w:rPr>
          <w:sz w:val="28"/>
          <w:szCs w:val="28"/>
        </w:rPr>
        <w:t xml:space="preserve"> в срок до 25.01.2021 план проведения юбилейных мероприятий, в т.ч. касающихся юбилея образовательной организации.</w:t>
      </w:r>
    </w:p>
    <w:p w14:paraId="69A18287" w14:textId="360F8E2C" w:rsidR="00FB26F9" w:rsidRPr="00CA7306" w:rsidRDefault="00FB26F9" w:rsidP="00CA7306">
      <w:pPr>
        <w:pStyle w:val="21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3.</w:t>
      </w:r>
      <w:r w:rsidR="00AF687E" w:rsidRPr="00CA7306">
        <w:rPr>
          <w:sz w:val="28"/>
          <w:szCs w:val="28"/>
        </w:rPr>
        <w:tab/>
      </w:r>
      <w:r w:rsidRPr="00CA7306">
        <w:rPr>
          <w:sz w:val="28"/>
          <w:szCs w:val="28"/>
        </w:rPr>
        <w:t>Ответственность за исполнение возложить на руководителей образовательных организаций.</w:t>
      </w:r>
    </w:p>
    <w:p w14:paraId="7419704C" w14:textId="3068C55B" w:rsidR="00AC6B8D" w:rsidRPr="00CA7306" w:rsidRDefault="00FB26F9" w:rsidP="00CA7306">
      <w:pPr>
        <w:pStyle w:val="21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4</w:t>
      </w:r>
      <w:r w:rsidR="00AC6B8D" w:rsidRPr="00CA7306">
        <w:rPr>
          <w:sz w:val="28"/>
          <w:szCs w:val="28"/>
        </w:rPr>
        <w:t>.</w:t>
      </w:r>
      <w:r w:rsidR="00AF687E" w:rsidRPr="00CA7306">
        <w:rPr>
          <w:sz w:val="28"/>
          <w:szCs w:val="28"/>
        </w:rPr>
        <w:tab/>
      </w:r>
      <w:r w:rsidR="00AC6B8D" w:rsidRPr="00CA7306">
        <w:rPr>
          <w:sz w:val="28"/>
          <w:szCs w:val="28"/>
        </w:rPr>
        <w:t xml:space="preserve">Контроль за исполнением приказа возложить на </w:t>
      </w:r>
      <w:r w:rsidR="008674BF" w:rsidRPr="00CA7306">
        <w:rPr>
          <w:sz w:val="28"/>
          <w:szCs w:val="28"/>
        </w:rPr>
        <w:t xml:space="preserve">заведующего методическим </w:t>
      </w:r>
      <w:proofErr w:type="gramStart"/>
      <w:r w:rsidR="008674BF" w:rsidRPr="00CA7306">
        <w:rPr>
          <w:sz w:val="28"/>
          <w:szCs w:val="28"/>
        </w:rPr>
        <w:t xml:space="preserve">кабинетом </w:t>
      </w:r>
      <w:r w:rsidR="00AC6B8D" w:rsidRPr="00CA7306">
        <w:rPr>
          <w:sz w:val="28"/>
          <w:szCs w:val="28"/>
        </w:rPr>
        <w:t xml:space="preserve"> управления</w:t>
      </w:r>
      <w:proofErr w:type="gramEnd"/>
      <w:r w:rsidR="00AC6B8D" w:rsidRPr="00CA7306">
        <w:rPr>
          <w:sz w:val="28"/>
          <w:szCs w:val="28"/>
        </w:rPr>
        <w:t xml:space="preserve"> образования </w:t>
      </w:r>
      <w:r w:rsidR="00F341A2" w:rsidRPr="00CA7306">
        <w:rPr>
          <w:sz w:val="28"/>
          <w:szCs w:val="28"/>
        </w:rPr>
        <w:t>Степанову Н.В.</w:t>
      </w:r>
    </w:p>
    <w:p w14:paraId="0EF60C19" w14:textId="77777777" w:rsidR="00AC6B8D" w:rsidRPr="00CA7306" w:rsidRDefault="00AC6B8D" w:rsidP="00CA7306">
      <w:pPr>
        <w:jc w:val="both"/>
        <w:rPr>
          <w:sz w:val="28"/>
          <w:szCs w:val="28"/>
        </w:rPr>
      </w:pPr>
    </w:p>
    <w:p w14:paraId="36BC1F43" w14:textId="77777777" w:rsidR="008674BF" w:rsidRPr="00CA7306" w:rsidRDefault="008674BF" w:rsidP="00CA7306">
      <w:pPr>
        <w:pStyle w:val="a3"/>
        <w:jc w:val="both"/>
        <w:rPr>
          <w:sz w:val="28"/>
          <w:szCs w:val="28"/>
        </w:rPr>
      </w:pPr>
      <w:r w:rsidRPr="00CA7306">
        <w:rPr>
          <w:sz w:val="28"/>
          <w:szCs w:val="28"/>
        </w:rPr>
        <w:t>Заместитель главы администрации-</w:t>
      </w:r>
    </w:p>
    <w:p w14:paraId="107C8482" w14:textId="0FB29EEF" w:rsidR="00AC6B8D" w:rsidRPr="00CA7306" w:rsidRDefault="00180D36" w:rsidP="00CA7306">
      <w:pPr>
        <w:pStyle w:val="a3"/>
        <w:jc w:val="both"/>
        <w:rPr>
          <w:sz w:val="28"/>
          <w:szCs w:val="28"/>
        </w:rPr>
      </w:pPr>
      <w:proofErr w:type="gramStart"/>
      <w:r w:rsidRPr="00CA7306">
        <w:rPr>
          <w:sz w:val="28"/>
          <w:szCs w:val="28"/>
        </w:rPr>
        <w:t>н</w:t>
      </w:r>
      <w:r w:rsidR="00AC6B8D" w:rsidRPr="00CA7306">
        <w:rPr>
          <w:sz w:val="28"/>
          <w:szCs w:val="28"/>
        </w:rPr>
        <w:t>ачальник  управления</w:t>
      </w:r>
      <w:proofErr w:type="gramEnd"/>
      <w:r w:rsidR="00AC6B8D" w:rsidRPr="00CA7306">
        <w:rPr>
          <w:sz w:val="28"/>
          <w:szCs w:val="28"/>
        </w:rPr>
        <w:t xml:space="preserve">  образования </w:t>
      </w:r>
      <w:r w:rsidR="008674BF" w:rsidRPr="00CA7306">
        <w:rPr>
          <w:sz w:val="28"/>
          <w:szCs w:val="28"/>
        </w:rPr>
        <w:t xml:space="preserve">                                               </w:t>
      </w:r>
      <w:proofErr w:type="spellStart"/>
      <w:r w:rsidR="008674BF" w:rsidRPr="00CA7306">
        <w:rPr>
          <w:sz w:val="28"/>
          <w:szCs w:val="28"/>
        </w:rPr>
        <w:t>И.П.Душакевич</w:t>
      </w:r>
      <w:proofErr w:type="spellEnd"/>
    </w:p>
    <w:p w14:paraId="13F42135" w14:textId="3E680A14" w:rsidR="00AD4F1E" w:rsidRDefault="00AD4F1E" w:rsidP="00AF687E">
      <w:pPr>
        <w:pStyle w:val="a3"/>
        <w:sectPr w:rsidR="00AD4F1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14:paraId="17AAA7A7" w14:textId="1D377918" w:rsidR="00AD4F1E" w:rsidRDefault="00AD4F1E" w:rsidP="00AF687E">
      <w:pPr>
        <w:pStyle w:val="a5"/>
      </w:pPr>
      <w:r>
        <w:lastRenderedPageBreak/>
        <w:t xml:space="preserve">Приложение к Приказу </w:t>
      </w:r>
      <w:r w:rsidR="008674BF">
        <w:t xml:space="preserve">управления образования </w:t>
      </w:r>
      <w:r>
        <w:t xml:space="preserve"> </w:t>
      </w:r>
    </w:p>
    <w:p w14:paraId="08EE6A64" w14:textId="1FCF9C79" w:rsidR="00AD4F1E" w:rsidRDefault="00AD4F1E" w:rsidP="00AF687E">
      <w:pPr>
        <w:pStyle w:val="a5"/>
      </w:pPr>
      <w:r w:rsidRPr="00A84F28">
        <w:t xml:space="preserve">№ </w:t>
      </w:r>
      <w:r w:rsidR="00A84F28">
        <w:t xml:space="preserve">  </w:t>
      </w:r>
      <w:r w:rsidR="00E16632">
        <w:t>1</w:t>
      </w:r>
      <w:proofErr w:type="gramStart"/>
      <w:r w:rsidR="008674BF">
        <w:t>/</w:t>
      </w:r>
      <w:r w:rsidR="002F7C1A" w:rsidRPr="00A84F28">
        <w:t xml:space="preserve">  от</w:t>
      </w:r>
      <w:proofErr w:type="gramEnd"/>
      <w:r w:rsidR="002F7C1A" w:rsidRPr="00A84F28">
        <w:t xml:space="preserve">  </w:t>
      </w:r>
      <w:r w:rsidR="008674BF">
        <w:t>11</w:t>
      </w:r>
      <w:r w:rsidR="002F7C1A">
        <w:t xml:space="preserve"> </w:t>
      </w:r>
      <w:r w:rsidRPr="002F7C1A">
        <w:t xml:space="preserve"> </w:t>
      </w:r>
      <w:r w:rsidR="008674BF">
        <w:t>января 2021 года</w:t>
      </w:r>
    </w:p>
    <w:p w14:paraId="3D744510" w14:textId="77777777" w:rsidR="00AD4F1E" w:rsidRPr="00FB26F9" w:rsidRDefault="00AD4F1E" w:rsidP="00AD4F1E">
      <w:pPr>
        <w:jc w:val="center"/>
        <w:rPr>
          <w:b/>
        </w:rPr>
      </w:pPr>
      <w:r w:rsidRPr="00FB26F9">
        <w:rPr>
          <w:b/>
        </w:rPr>
        <w:t>ПЛАН</w:t>
      </w:r>
    </w:p>
    <w:p w14:paraId="5F714ED1" w14:textId="77777777" w:rsidR="008674BF" w:rsidRDefault="00AD4F1E" w:rsidP="00AD4F1E">
      <w:pPr>
        <w:jc w:val="center"/>
        <w:rPr>
          <w:b/>
        </w:rPr>
      </w:pPr>
      <w:r w:rsidRPr="00FB26F9">
        <w:rPr>
          <w:b/>
        </w:rPr>
        <w:t>мероприятий, посвященных празднованию 7</w:t>
      </w:r>
      <w:r w:rsidR="008674BF">
        <w:rPr>
          <w:b/>
        </w:rPr>
        <w:t>5</w:t>
      </w:r>
      <w:r w:rsidRPr="00FB26F9">
        <w:rPr>
          <w:b/>
        </w:rPr>
        <w:t>-й</w:t>
      </w:r>
      <w:r w:rsidR="009A773C" w:rsidRPr="00FB26F9">
        <w:rPr>
          <w:b/>
        </w:rPr>
        <w:t xml:space="preserve"> годовщины </w:t>
      </w:r>
      <w:proofErr w:type="spellStart"/>
      <w:r w:rsidR="008674BF">
        <w:rPr>
          <w:b/>
        </w:rPr>
        <w:t>Калиниградской</w:t>
      </w:r>
      <w:proofErr w:type="spellEnd"/>
      <w:r w:rsidR="008674BF">
        <w:rPr>
          <w:b/>
        </w:rPr>
        <w:t xml:space="preserve"> области </w:t>
      </w:r>
    </w:p>
    <w:p w14:paraId="308A3C46" w14:textId="0BE40073" w:rsidR="00AD4F1E" w:rsidRPr="00FB26F9" w:rsidRDefault="009A773C" w:rsidP="00AD4F1E">
      <w:pPr>
        <w:jc w:val="center"/>
        <w:rPr>
          <w:b/>
        </w:rPr>
      </w:pPr>
      <w:r w:rsidRPr="00FB26F9">
        <w:rPr>
          <w:b/>
        </w:rPr>
        <w:t xml:space="preserve">в образовательных организациях Муниципального образования «Черняховский </w:t>
      </w:r>
      <w:r w:rsidR="008674BF">
        <w:rPr>
          <w:b/>
        </w:rPr>
        <w:t>городской округ</w:t>
      </w:r>
      <w:r w:rsidRPr="00FB26F9">
        <w:rPr>
          <w:b/>
        </w:rPr>
        <w:t>».</w:t>
      </w:r>
    </w:p>
    <w:p w14:paraId="42370B84" w14:textId="77777777" w:rsidR="00FB26F9" w:rsidRPr="00FB26F9" w:rsidRDefault="00FB26F9" w:rsidP="00AD4F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81"/>
        <w:gridCol w:w="2887"/>
        <w:gridCol w:w="2943"/>
        <w:gridCol w:w="2936"/>
      </w:tblGrid>
      <w:tr w:rsidR="0092149E" w14:paraId="65FC105F" w14:textId="77777777" w:rsidTr="008674BF">
        <w:tc>
          <w:tcPr>
            <w:tcW w:w="812" w:type="dxa"/>
          </w:tcPr>
          <w:p w14:paraId="54C1A8BC" w14:textId="77777777" w:rsidR="009A773C" w:rsidRDefault="009A773C" w:rsidP="006B0F2B">
            <w:pPr>
              <w:jc w:val="center"/>
            </w:pPr>
            <w:r>
              <w:t>№ п/п</w:t>
            </w:r>
          </w:p>
        </w:tc>
        <w:tc>
          <w:tcPr>
            <w:tcW w:w="4981" w:type="dxa"/>
          </w:tcPr>
          <w:p w14:paraId="24730FB6" w14:textId="77777777" w:rsidR="009A773C" w:rsidRDefault="009A773C" w:rsidP="006B0F2B">
            <w:pPr>
              <w:jc w:val="center"/>
            </w:pPr>
            <w:r>
              <w:t>Мероприятие</w:t>
            </w:r>
          </w:p>
        </w:tc>
        <w:tc>
          <w:tcPr>
            <w:tcW w:w="2887" w:type="dxa"/>
          </w:tcPr>
          <w:p w14:paraId="6D2E83AB" w14:textId="77777777" w:rsidR="009A773C" w:rsidRDefault="009A773C" w:rsidP="006B0F2B">
            <w:pPr>
              <w:jc w:val="center"/>
            </w:pPr>
            <w:r>
              <w:t>Сроки проведения</w:t>
            </w:r>
          </w:p>
        </w:tc>
        <w:tc>
          <w:tcPr>
            <w:tcW w:w="2943" w:type="dxa"/>
          </w:tcPr>
          <w:p w14:paraId="2C7E2D0F" w14:textId="77777777" w:rsidR="009A773C" w:rsidRDefault="009A773C" w:rsidP="006B0F2B">
            <w:pPr>
              <w:jc w:val="center"/>
            </w:pPr>
            <w:r>
              <w:t>Участники</w:t>
            </w:r>
          </w:p>
        </w:tc>
        <w:tc>
          <w:tcPr>
            <w:tcW w:w="2936" w:type="dxa"/>
          </w:tcPr>
          <w:p w14:paraId="7F936EB0" w14:textId="77777777" w:rsidR="009A773C" w:rsidRDefault="009A773C" w:rsidP="006B0F2B">
            <w:pPr>
              <w:jc w:val="center"/>
            </w:pPr>
            <w:r>
              <w:t>Ответственные</w:t>
            </w:r>
          </w:p>
          <w:p w14:paraId="560A58C3" w14:textId="77777777" w:rsidR="009A773C" w:rsidRDefault="009A773C" w:rsidP="006B0F2B">
            <w:pPr>
              <w:jc w:val="center"/>
            </w:pPr>
            <w:r>
              <w:t>исполнители</w:t>
            </w:r>
          </w:p>
        </w:tc>
      </w:tr>
      <w:tr w:rsidR="0092149E" w14:paraId="28AC7EFA" w14:textId="77777777" w:rsidTr="008674BF">
        <w:tc>
          <w:tcPr>
            <w:tcW w:w="812" w:type="dxa"/>
          </w:tcPr>
          <w:p w14:paraId="120CFD0F" w14:textId="77777777" w:rsidR="009A773C" w:rsidRDefault="009A773C" w:rsidP="006B0F2B">
            <w:pPr>
              <w:jc w:val="center"/>
            </w:pPr>
            <w:r>
              <w:t>1</w:t>
            </w:r>
          </w:p>
        </w:tc>
        <w:tc>
          <w:tcPr>
            <w:tcW w:w="4981" w:type="dxa"/>
          </w:tcPr>
          <w:p w14:paraId="1754D52F" w14:textId="77777777" w:rsidR="009A773C" w:rsidRDefault="009A773C" w:rsidP="006B0F2B">
            <w:pPr>
              <w:jc w:val="center"/>
            </w:pPr>
            <w:r>
              <w:t>2</w:t>
            </w:r>
          </w:p>
        </w:tc>
        <w:tc>
          <w:tcPr>
            <w:tcW w:w="2887" w:type="dxa"/>
          </w:tcPr>
          <w:p w14:paraId="2C833069" w14:textId="77777777" w:rsidR="009A773C" w:rsidRDefault="009A773C" w:rsidP="006B0F2B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14:paraId="3FE4F8CC" w14:textId="77777777" w:rsidR="009A773C" w:rsidRDefault="009A773C" w:rsidP="006B0F2B">
            <w:pPr>
              <w:jc w:val="center"/>
            </w:pPr>
            <w:r>
              <w:t>4</w:t>
            </w:r>
          </w:p>
        </w:tc>
        <w:tc>
          <w:tcPr>
            <w:tcW w:w="2936" w:type="dxa"/>
          </w:tcPr>
          <w:p w14:paraId="4E297CFB" w14:textId="77777777" w:rsidR="009A773C" w:rsidRDefault="009A773C" w:rsidP="006B0F2B">
            <w:pPr>
              <w:jc w:val="center"/>
            </w:pPr>
            <w:r>
              <w:t>5</w:t>
            </w:r>
          </w:p>
        </w:tc>
      </w:tr>
      <w:tr w:rsidR="00A750EF" w14:paraId="22DF9BAB" w14:textId="77777777" w:rsidTr="008674BF">
        <w:tc>
          <w:tcPr>
            <w:tcW w:w="812" w:type="dxa"/>
          </w:tcPr>
          <w:p w14:paraId="4C7229DC" w14:textId="476C405C" w:rsidR="008674BF" w:rsidRDefault="008674BF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52BCBB2E" w14:textId="0F944C55" w:rsidR="008674BF" w:rsidRPr="005741AA" w:rsidRDefault="008674BF" w:rsidP="00266E58">
            <w:r>
              <w:t>Торжественные мероприятия, посвященные 75-летию создания школ</w:t>
            </w:r>
          </w:p>
        </w:tc>
        <w:tc>
          <w:tcPr>
            <w:tcW w:w="2887" w:type="dxa"/>
          </w:tcPr>
          <w:p w14:paraId="2D65C0E2" w14:textId="56A985DE" w:rsidR="008674BF" w:rsidRPr="005741AA" w:rsidRDefault="005741AA" w:rsidP="00266E58">
            <w:r>
              <w:t>В течение года</w:t>
            </w:r>
          </w:p>
        </w:tc>
        <w:tc>
          <w:tcPr>
            <w:tcW w:w="2943" w:type="dxa"/>
          </w:tcPr>
          <w:p w14:paraId="33A56A88" w14:textId="30EAACD5" w:rsidR="008674BF" w:rsidRDefault="005741AA" w:rsidP="00266E58">
            <w:r>
              <w:t>МАОУ Гимназия № 2, МАОУ СОШ № 6,</w:t>
            </w:r>
            <w:r w:rsidR="00CD4674">
              <w:t xml:space="preserve"> МАОУ Междуреченская СОШ, Калиновская СОШ, Свободненская СОШ, МАУ ДО ДЮЦ</w:t>
            </w:r>
          </w:p>
        </w:tc>
        <w:tc>
          <w:tcPr>
            <w:tcW w:w="2936" w:type="dxa"/>
          </w:tcPr>
          <w:p w14:paraId="6BF4A15F" w14:textId="606266AD" w:rsidR="008674BF" w:rsidRDefault="00CD4674" w:rsidP="00266E58">
            <w:r>
              <w:t>Управление образования, Администрации ОО</w:t>
            </w:r>
          </w:p>
        </w:tc>
      </w:tr>
      <w:tr w:rsidR="00B60B75" w14:paraId="1675FCB4" w14:textId="77777777" w:rsidTr="008674BF">
        <w:tc>
          <w:tcPr>
            <w:tcW w:w="812" w:type="dxa"/>
          </w:tcPr>
          <w:p w14:paraId="1D9FE13D" w14:textId="77777777" w:rsidR="00B60B75" w:rsidRDefault="00B60B75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1990A6B2" w14:textId="4959E403" w:rsidR="00B60B75" w:rsidRDefault="00B60B75" w:rsidP="00B60B75">
            <w:r>
              <w:t>Муниципальный и Областной многожанровый фестиваль детского творчества «Звезды Балтики»</w:t>
            </w:r>
          </w:p>
        </w:tc>
        <w:tc>
          <w:tcPr>
            <w:tcW w:w="2887" w:type="dxa"/>
          </w:tcPr>
          <w:p w14:paraId="5D57C3B8" w14:textId="188D2F78" w:rsidR="00B60B75" w:rsidRDefault="00B60B75" w:rsidP="00B60B75">
            <w:r>
              <w:t>В течение года</w:t>
            </w:r>
          </w:p>
        </w:tc>
        <w:tc>
          <w:tcPr>
            <w:tcW w:w="2943" w:type="dxa"/>
          </w:tcPr>
          <w:p w14:paraId="0AFC4782" w14:textId="7B62C30A" w:rsidR="00B60B75" w:rsidRDefault="00B60B75" w:rsidP="00B60B75">
            <w:r w:rsidRPr="0092149E">
              <w:t>Учащиеся образовательных организаций</w:t>
            </w:r>
          </w:p>
        </w:tc>
        <w:tc>
          <w:tcPr>
            <w:tcW w:w="2936" w:type="dxa"/>
          </w:tcPr>
          <w:p w14:paraId="0B4FFBA7" w14:textId="16E15C88" w:rsidR="00B60B75" w:rsidRDefault="00B60B75" w:rsidP="00B60B75">
            <w:r>
              <w:t>Управление образования, Министерство образования</w:t>
            </w:r>
          </w:p>
        </w:tc>
      </w:tr>
      <w:tr w:rsidR="003074DF" w14:paraId="6097D5C3" w14:textId="77777777" w:rsidTr="008674BF">
        <w:tc>
          <w:tcPr>
            <w:tcW w:w="812" w:type="dxa"/>
          </w:tcPr>
          <w:p w14:paraId="7C045B60" w14:textId="77777777" w:rsidR="003074DF" w:rsidRDefault="003074DF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4E32735A" w14:textId="2F1E4B10" w:rsidR="003074DF" w:rsidRDefault="003074DF" w:rsidP="003074DF">
            <w:r w:rsidRPr="00674CDB">
              <w:rPr>
                <w:shd w:val="clear" w:color="auto" w:fill="FFFFFF"/>
              </w:rPr>
              <w:t>Проведение цикла классных часов, посвященных страницам истории становления и развития Калининградской области.</w:t>
            </w:r>
          </w:p>
        </w:tc>
        <w:tc>
          <w:tcPr>
            <w:tcW w:w="2887" w:type="dxa"/>
          </w:tcPr>
          <w:p w14:paraId="008018BE" w14:textId="1A0F7266" w:rsidR="003074DF" w:rsidRDefault="003074DF" w:rsidP="003074DF">
            <w:r>
              <w:rPr>
                <w:snapToGrid w:val="0"/>
              </w:rPr>
              <w:t>В течение года</w:t>
            </w:r>
          </w:p>
        </w:tc>
        <w:tc>
          <w:tcPr>
            <w:tcW w:w="2943" w:type="dxa"/>
          </w:tcPr>
          <w:p w14:paraId="4D41EAB8" w14:textId="7CC2E6FF" w:rsidR="003074DF" w:rsidRPr="0092149E" w:rsidRDefault="003074DF" w:rsidP="003074DF">
            <w:r w:rsidRPr="003074DF">
              <w:rPr>
                <w:snapToGrid w:val="0"/>
              </w:rPr>
              <w:t>Учащиеся образовательных организаций</w:t>
            </w:r>
          </w:p>
        </w:tc>
        <w:tc>
          <w:tcPr>
            <w:tcW w:w="2936" w:type="dxa"/>
          </w:tcPr>
          <w:p w14:paraId="0A1058E3" w14:textId="77777777" w:rsidR="003074DF" w:rsidRDefault="003074DF" w:rsidP="003074DF">
            <w:pPr>
              <w:rPr>
                <w:snapToGrid w:val="0"/>
              </w:rPr>
            </w:pPr>
            <w:r w:rsidRPr="00775E67">
              <w:rPr>
                <w:snapToGrid w:val="0"/>
              </w:rPr>
              <w:t>Классные руководители</w:t>
            </w:r>
          </w:p>
          <w:p w14:paraId="74D66970" w14:textId="5C24C7C3" w:rsidR="003074DF" w:rsidRDefault="003074DF" w:rsidP="003074DF"/>
        </w:tc>
      </w:tr>
      <w:tr w:rsidR="000421EB" w14:paraId="524B2F56" w14:textId="77777777" w:rsidTr="008674BF">
        <w:tc>
          <w:tcPr>
            <w:tcW w:w="812" w:type="dxa"/>
          </w:tcPr>
          <w:p w14:paraId="417E6950" w14:textId="77777777" w:rsidR="000421EB" w:rsidRDefault="000421EB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299AE700" w14:textId="3211D935" w:rsidR="000421EB" w:rsidRPr="00674CDB" w:rsidRDefault="000421EB" w:rsidP="003074D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Серия интеллектуальных турниров по игре «Что? </w:t>
            </w:r>
            <w:proofErr w:type="gramStart"/>
            <w:r>
              <w:rPr>
                <w:shd w:val="clear" w:color="auto" w:fill="FFFFFF"/>
              </w:rPr>
              <w:t>Где ?</w:t>
            </w:r>
            <w:proofErr w:type="gramEnd"/>
            <w:r>
              <w:rPr>
                <w:shd w:val="clear" w:color="auto" w:fill="FFFFFF"/>
              </w:rPr>
              <w:t xml:space="preserve"> Когда?»,</w:t>
            </w:r>
            <w:r>
              <w:t xml:space="preserve"> о</w:t>
            </w:r>
            <w:r w:rsidRPr="000421EB">
              <w:rPr>
                <w:shd w:val="clear" w:color="auto" w:fill="FFFFFF"/>
              </w:rPr>
              <w:t>нлайн-викторина по краеведению «Самая-самая…»</w:t>
            </w:r>
          </w:p>
        </w:tc>
        <w:tc>
          <w:tcPr>
            <w:tcW w:w="2887" w:type="dxa"/>
          </w:tcPr>
          <w:p w14:paraId="369CA2AC" w14:textId="70F10BF3" w:rsidR="000421EB" w:rsidRDefault="000421EB" w:rsidP="003074DF">
            <w:pPr>
              <w:rPr>
                <w:snapToGrid w:val="0"/>
              </w:rPr>
            </w:pPr>
            <w:r w:rsidRPr="000421EB">
              <w:rPr>
                <w:snapToGrid w:val="0"/>
              </w:rPr>
              <w:t>В течение года</w:t>
            </w:r>
          </w:p>
        </w:tc>
        <w:tc>
          <w:tcPr>
            <w:tcW w:w="2943" w:type="dxa"/>
          </w:tcPr>
          <w:p w14:paraId="321978C0" w14:textId="73055FF8" w:rsidR="000421EB" w:rsidRPr="003074DF" w:rsidRDefault="000421EB" w:rsidP="003074DF">
            <w:pPr>
              <w:rPr>
                <w:snapToGrid w:val="0"/>
              </w:rPr>
            </w:pPr>
            <w:r w:rsidRPr="000421EB">
              <w:rPr>
                <w:snapToGrid w:val="0"/>
              </w:rPr>
              <w:t>Учащиеся образовательных организаций</w:t>
            </w:r>
          </w:p>
        </w:tc>
        <w:tc>
          <w:tcPr>
            <w:tcW w:w="2936" w:type="dxa"/>
          </w:tcPr>
          <w:p w14:paraId="163A368B" w14:textId="6D9EDCCC" w:rsidR="000421EB" w:rsidRPr="00775E67" w:rsidRDefault="000421EB" w:rsidP="003074DF">
            <w:pPr>
              <w:rPr>
                <w:snapToGrid w:val="0"/>
              </w:rPr>
            </w:pPr>
            <w:r>
              <w:rPr>
                <w:snapToGrid w:val="0"/>
              </w:rPr>
              <w:t>а</w:t>
            </w:r>
            <w:r w:rsidRPr="000421EB">
              <w:rPr>
                <w:snapToGrid w:val="0"/>
              </w:rPr>
              <w:t>дминистрации ОО</w:t>
            </w:r>
          </w:p>
        </w:tc>
      </w:tr>
      <w:tr w:rsidR="003074DF" w14:paraId="2E72ECB5" w14:textId="77777777" w:rsidTr="008674BF">
        <w:tc>
          <w:tcPr>
            <w:tcW w:w="812" w:type="dxa"/>
          </w:tcPr>
          <w:p w14:paraId="75338382" w14:textId="77777777" w:rsidR="003074DF" w:rsidRDefault="003074DF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7006F3C3" w14:textId="77777777" w:rsidR="003074DF" w:rsidRDefault="003074DF" w:rsidP="003074DF">
            <w:r>
              <w:t>Участие в проектах на сайте «Воспитываем человека вместе», курируемых Министерством образования Калининградской области</w:t>
            </w:r>
            <w:r w:rsidRPr="00E53885">
              <w:t>:</w:t>
            </w:r>
          </w:p>
          <w:p w14:paraId="55C27F84" w14:textId="77777777" w:rsidR="003074DF" w:rsidRDefault="003074DF" w:rsidP="003074DF">
            <w:r>
              <w:t>-о первых переселенцах «Победа дедов в труде потомков»,</w:t>
            </w:r>
          </w:p>
          <w:p w14:paraId="21A2D893" w14:textId="77777777" w:rsidR="003074DF" w:rsidRDefault="003074DF" w:rsidP="003074DF">
            <w:r>
              <w:t>- творческих работ наших земляков «Пою мой край янтарный»,</w:t>
            </w:r>
          </w:p>
          <w:p w14:paraId="7F5B4F46" w14:textId="77777777" w:rsidR="003074DF" w:rsidRDefault="003074DF" w:rsidP="003074DF">
            <w:r>
              <w:lastRenderedPageBreak/>
              <w:t>- социальных практик по благоустройству родной земли «Юные земляки родному краю»,</w:t>
            </w:r>
          </w:p>
          <w:p w14:paraId="5449126E" w14:textId="6CFD2265" w:rsidR="003074DF" w:rsidRDefault="003074DF" w:rsidP="003074DF">
            <w:r>
              <w:t>-фотолетопись «Образы неба на родной земле»</w:t>
            </w:r>
          </w:p>
        </w:tc>
        <w:tc>
          <w:tcPr>
            <w:tcW w:w="2887" w:type="dxa"/>
          </w:tcPr>
          <w:p w14:paraId="1254D7B6" w14:textId="461D612C" w:rsidR="003074DF" w:rsidRDefault="003074DF" w:rsidP="003074DF">
            <w:r>
              <w:lastRenderedPageBreak/>
              <w:t>В течение года</w:t>
            </w:r>
          </w:p>
        </w:tc>
        <w:tc>
          <w:tcPr>
            <w:tcW w:w="2943" w:type="dxa"/>
          </w:tcPr>
          <w:p w14:paraId="5BE41B1C" w14:textId="70259EC9" w:rsidR="003074DF" w:rsidRPr="0092149E" w:rsidRDefault="003074DF" w:rsidP="003074DF">
            <w:r>
              <w:t>Учащиеся образовательных организаций</w:t>
            </w:r>
          </w:p>
        </w:tc>
        <w:tc>
          <w:tcPr>
            <w:tcW w:w="2936" w:type="dxa"/>
          </w:tcPr>
          <w:p w14:paraId="58F0F1A3" w14:textId="6E4981FF" w:rsidR="003074DF" w:rsidRDefault="003074DF" w:rsidP="003074DF">
            <w:r>
              <w:t>Министерство образования, КОДЮЦЭКТ, управление образования</w:t>
            </w:r>
          </w:p>
        </w:tc>
      </w:tr>
      <w:tr w:rsidR="003074DF" w14:paraId="0246106F" w14:textId="77777777" w:rsidTr="008674BF">
        <w:tc>
          <w:tcPr>
            <w:tcW w:w="812" w:type="dxa"/>
          </w:tcPr>
          <w:p w14:paraId="09EFA437" w14:textId="77777777" w:rsidR="003074DF" w:rsidRDefault="003074DF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497B77E5" w14:textId="150D12F1" w:rsidR="003074DF" w:rsidRDefault="003074DF" w:rsidP="003074DF">
            <w:r>
              <w:t>Участие в областном конкурсе творческих работ «Вечное слово»</w:t>
            </w:r>
          </w:p>
        </w:tc>
        <w:tc>
          <w:tcPr>
            <w:tcW w:w="2887" w:type="dxa"/>
          </w:tcPr>
          <w:p w14:paraId="20B36296" w14:textId="319C7268" w:rsidR="003074DF" w:rsidRDefault="003074DF" w:rsidP="003074DF">
            <w:r>
              <w:t>В течение года</w:t>
            </w:r>
          </w:p>
        </w:tc>
        <w:tc>
          <w:tcPr>
            <w:tcW w:w="2943" w:type="dxa"/>
          </w:tcPr>
          <w:p w14:paraId="1CD9D888" w14:textId="59DDC4DD" w:rsidR="003074DF" w:rsidRPr="0092149E" w:rsidRDefault="003074DF" w:rsidP="003074DF">
            <w:r w:rsidRPr="0072670F">
              <w:t>Учащиеся образовательных организаций</w:t>
            </w:r>
          </w:p>
        </w:tc>
        <w:tc>
          <w:tcPr>
            <w:tcW w:w="2936" w:type="dxa"/>
          </w:tcPr>
          <w:p w14:paraId="6C548A2F" w14:textId="2BD63E42" w:rsidR="003074DF" w:rsidRDefault="003074DF" w:rsidP="003074DF">
            <w:r>
              <w:t>Управление образования, образовательные организации</w:t>
            </w:r>
          </w:p>
        </w:tc>
      </w:tr>
      <w:tr w:rsidR="003074DF" w14:paraId="5323AF9A" w14:textId="77777777" w:rsidTr="008674BF">
        <w:tc>
          <w:tcPr>
            <w:tcW w:w="812" w:type="dxa"/>
          </w:tcPr>
          <w:p w14:paraId="761FB1C9" w14:textId="77777777" w:rsidR="003074DF" w:rsidRDefault="003074DF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38F46D46" w14:textId="551F3A00" w:rsidR="003074DF" w:rsidRDefault="003074DF" w:rsidP="003074DF">
            <w:r>
              <w:t xml:space="preserve">Информационные мероприятия в рамках </w:t>
            </w:r>
            <w:proofErr w:type="spellStart"/>
            <w:r>
              <w:t>нацпроека</w:t>
            </w:r>
            <w:proofErr w:type="spellEnd"/>
            <w:r>
              <w:t xml:space="preserve"> «Точки роста»</w:t>
            </w:r>
          </w:p>
        </w:tc>
        <w:tc>
          <w:tcPr>
            <w:tcW w:w="2887" w:type="dxa"/>
          </w:tcPr>
          <w:p w14:paraId="1410D6A5" w14:textId="2A00EB8A" w:rsidR="003074DF" w:rsidRDefault="003074DF" w:rsidP="003074DF">
            <w:r>
              <w:t>В течение года</w:t>
            </w:r>
          </w:p>
        </w:tc>
        <w:tc>
          <w:tcPr>
            <w:tcW w:w="2943" w:type="dxa"/>
          </w:tcPr>
          <w:p w14:paraId="650744F7" w14:textId="0058E94C" w:rsidR="003074DF" w:rsidRPr="0092149E" w:rsidRDefault="003074DF" w:rsidP="003074DF">
            <w:r w:rsidRPr="0072670F">
              <w:t>Учащиеся образовательных организаций</w:t>
            </w:r>
            <w:r>
              <w:t>, СМИ</w:t>
            </w:r>
          </w:p>
        </w:tc>
        <w:tc>
          <w:tcPr>
            <w:tcW w:w="2936" w:type="dxa"/>
          </w:tcPr>
          <w:p w14:paraId="62EDAD71" w14:textId="6DFACC1E" w:rsidR="003074DF" w:rsidRDefault="003074DF" w:rsidP="003074DF">
            <w:r>
              <w:t>Управление образования, образовательные организации</w:t>
            </w:r>
          </w:p>
        </w:tc>
      </w:tr>
      <w:tr w:rsidR="003074DF" w14:paraId="7366DDAA" w14:textId="77777777" w:rsidTr="008674BF">
        <w:tc>
          <w:tcPr>
            <w:tcW w:w="812" w:type="dxa"/>
          </w:tcPr>
          <w:p w14:paraId="1B1481D6" w14:textId="77777777" w:rsidR="003074DF" w:rsidRDefault="003074DF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7CC5AEE1" w14:textId="49758DFD" w:rsidR="003074DF" w:rsidRDefault="003074DF" w:rsidP="003074DF">
            <w:r w:rsidRPr="00AF687E">
              <w:t>Информационные проекты РДШ</w:t>
            </w:r>
          </w:p>
        </w:tc>
        <w:tc>
          <w:tcPr>
            <w:tcW w:w="2887" w:type="dxa"/>
          </w:tcPr>
          <w:p w14:paraId="46D2DA29" w14:textId="3DD50B23" w:rsidR="003074DF" w:rsidRDefault="003074DF" w:rsidP="003074DF">
            <w:r>
              <w:t>В течение года</w:t>
            </w:r>
          </w:p>
        </w:tc>
        <w:tc>
          <w:tcPr>
            <w:tcW w:w="2943" w:type="dxa"/>
          </w:tcPr>
          <w:p w14:paraId="22082A71" w14:textId="31190A98" w:rsidR="003074DF" w:rsidRPr="0092149E" w:rsidRDefault="003074DF" w:rsidP="003074DF">
            <w:r>
              <w:t xml:space="preserve">Члены РДШ, учащиеся МАОУ Лицей № 7, СОШ № 1, СОШ № 6, </w:t>
            </w:r>
            <w:proofErr w:type="spellStart"/>
            <w:r>
              <w:t>Привольненской</w:t>
            </w:r>
            <w:proofErr w:type="spellEnd"/>
            <w:r>
              <w:t xml:space="preserve"> СОШ</w:t>
            </w:r>
          </w:p>
        </w:tc>
        <w:tc>
          <w:tcPr>
            <w:tcW w:w="2936" w:type="dxa"/>
          </w:tcPr>
          <w:p w14:paraId="2E50F8D5" w14:textId="28B82AA2" w:rsidR="003074DF" w:rsidRDefault="003074DF" w:rsidP="003074DF">
            <w:r>
              <w:t xml:space="preserve">Администрация </w:t>
            </w:r>
            <w:r w:rsidRPr="00AF687E">
              <w:t xml:space="preserve">МАОУ Лицей № 7, СОШ № 1, СОШ № 6, </w:t>
            </w:r>
            <w:proofErr w:type="spellStart"/>
            <w:r w:rsidRPr="00AF687E">
              <w:t>Привольненской</w:t>
            </w:r>
            <w:proofErr w:type="spellEnd"/>
            <w:r w:rsidRPr="00AF687E">
              <w:t xml:space="preserve"> СОШ</w:t>
            </w:r>
          </w:p>
        </w:tc>
      </w:tr>
      <w:tr w:rsidR="001B3725" w14:paraId="5FE74AA7" w14:textId="77777777" w:rsidTr="008674BF">
        <w:tc>
          <w:tcPr>
            <w:tcW w:w="812" w:type="dxa"/>
          </w:tcPr>
          <w:p w14:paraId="26E2E1AD" w14:textId="77777777" w:rsidR="001B3725" w:rsidRDefault="001B3725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68F868EF" w14:textId="18B2FBE6" w:rsidR="001B3725" w:rsidRPr="00AF687E" w:rsidRDefault="001B3725" w:rsidP="001B3725">
            <w:r>
              <w:rPr>
                <w:shd w:val="clear" w:color="auto" w:fill="FFFFFF"/>
              </w:rPr>
              <w:t>Музейно-педагогические занятия, посвященные становлению Калининградской области.</w:t>
            </w:r>
          </w:p>
        </w:tc>
        <w:tc>
          <w:tcPr>
            <w:tcW w:w="2887" w:type="dxa"/>
          </w:tcPr>
          <w:p w14:paraId="1CDE96C8" w14:textId="44D193F1" w:rsidR="001B3725" w:rsidRDefault="001B3725" w:rsidP="001B3725">
            <w:r>
              <w:rPr>
                <w:snapToGrid w:val="0"/>
              </w:rPr>
              <w:t xml:space="preserve"> </w:t>
            </w:r>
            <w:r w:rsidRPr="001B3725">
              <w:rPr>
                <w:snapToGrid w:val="0"/>
              </w:rPr>
              <w:t>В течение года</w:t>
            </w:r>
          </w:p>
        </w:tc>
        <w:tc>
          <w:tcPr>
            <w:tcW w:w="2943" w:type="dxa"/>
          </w:tcPr>
          <w:p w14:paraId="224B3719" w14:textId="4328A572" w:rsidR="001B3725" w:rsidRDefault="001B3725" w:rsidP="001B3725">
            <w:r w:rsidRPr="0072670F">
              <w:t>Учащиеся образовательных организаций</w:t>
            </w:r>
          </w:p>
        </w:tc>
        <w:tc>
          <w:tcPr>
            <w:tcW w:w="2936" w:type="dxa"/>
          </w:tcPr>
          <w:p w14:paraId="3A8D75A7" w14:textId="647139D4" w:rsidR="001B3725" w:rsidRDefault="001B3725" w:rsidP="001B3725">
            <w:r w:rsidRPr="00775E67">
              <w:rPr>
                <w:snapToGrid w:val="0"/>
              </w:rPr>
              <w:t xml:space="preserve">Классные </w:t>
            </w:r>
            <w:proofErr w:type="gramStart"/>
            <w:r w:rsidRPr="00775E67">
              <w:rPr>
                <w:snapToGrid w:val="0"/>
              </w:rPr>
              <w:t>руководители</w:t>
            </w:r>
            <w:r>
              <w:rPr>
                <w:snapToGrid w:val="0"/>
              </w:rPr>
              <w:t>,  Юрьева</w:t>
            </w:r>
            <w:proofErr w:type="gramEnd"/>
            <w:r>
              <w:rPr>
                <w:snapToGrid w:val="0"/>
              </w:rPr>
              <w:t xml:space="preserve"> Н.Н.- </w:t>
            </w:r>
            <w:proofErr w:type="spellStart"/>
            <w:r>
              <w:rPr>
                <w:snapToGrid w:val="0"/>
              </w:rPr>
              <w:t>труководитель</w:t>
            </w:r>
            <w:proofErr w:type="spellEnd"/>
            <w:r>
              <w:rPr>
                <w:snapToGrid w:val="0"/>
              </w:rPr>
              <w:t xml:space="preserve"> музея им. И.Д. Черняховского</w:t>
            </w:r>
          </w:p>
        </w:tc>
      </w:tr>
      <w:tr w:rsidR="00FB7B4B" w14:paraId="206DB973" w14:textId="77777777" w:rsidTr="008674BF">
        <w:tc>
          <w:tcPr>
            <w:tcW w:w="812" w:type="dxa"/>
          </w:tcPr>
          <w:p w14:paraId="3C74562D" w14:textId="77777777" w:rsidR="00FB7B4B" w:rsidRDefault="00FB7B4B" w:rsidP="001B76CF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561AE1E0" w14:textId="34C18B92" w:rsidR="00FB7B4B" w:rsidRDefault="00FB7B4B" w:rsidP="00FB7B4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Виртуальные и </w:t>
            </w:r>
            <w:proofErr w:type="gramStart"/>
            <w:r>
              <w:rPr>
                <w:shd w:val="clear" w:color="auto" w:fill="FFFFFF"/>
              </w:rPr>
              <w:t>оффлайн  выставки</w:t>
            </w:r>
            <w:proofErr w:type="gramEnd"/>
            <w:r>
              <w:rPr>
                <w:shd w:val="clear" w:color="auto" w:fill="FFFFFF"/>
              </w:rPr>
              <w:t xml:space="preserve"> книг «Наш край в литературе и искусстве»</w:t>
            </w:r>
          </w:p>
        </w:tc>
        <w:tc>
          <w:tcPr>
            <w:tcW w:w="2887" w:type="dxa"/>
          </w:tcPr>
          <w:p w14:paraId="60582CEF" w14:textId="7DE7D28E" w:rsidR="00FB7B4B" w:rsidRDefault="00FB7B4B" w:rsidP="00FB7B4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1B3725">
              <w:rPr>
                <w:snapToGrid w:val="0"/>
              </w:rPr>
              <w:t>В течение года</w:t>
            </w:r>
          </w:p>
        </w:tc>
        <w:tc>
          <w:tcPr>
            <w:tcW w:w="2943" w:type="dxa"/>
          </w:tcPr>
          <w:p w14:paraId="31C0AF82" w14:textId="41858354" w:rsidR="00FB7B4B" w:rsidRPr="0072670F" w:rsidRDefault="00FB7B4B" w:rsidP="00FB7B4B">
            <w:r w:rsidRPr="0072670F">
              <w:t>Учащиеся образовательных организаций</w:t>
            </w:r>
          </w:p>
        </w:tc>
        <w:tc>
          <w:tcPr>
            <w:tcW w:w="2936" w:type="dxa"/>
          </w:tcPr>
          <w:p w14:paraId="4819CA2B" w14:textId="527F3815" w:rsidR="00FB7B4B" w:rsidRPr="00775E67" w:rsidRDefault="00FB7B4B" w:rsidP="00FB7B4B">
            <w:pPr>
              <w:rPr>
                <w:snapToGrid w:val="0"/>
              </w:rPr>
            </w:pPr>
            <w:r>
              <w:rPr>
                <w:snapToGrid w:val="0"/>
              </w:rPr>
              <w:t>Педагоги-библиотекари</w:t>
            </w:r>
          </w:p>
        </w:tc>
      </w:tr>
      <w:tr w:rsidR="00052A48" w14:paraId="12E96305" w14:textId="77777777" w:rsidTr="008674BF">
        <w:tc>
          <w:tcPr>
            <w:tcW w:w="812" w:type="dxa"/>
          </w:tcPr>
          <w:p w14:paraId="64A5EFE1" w14:textId="77777777" w:rsidR="00052A48" w:rsidRDefault="00052A48" w:rsidP="00052A48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4CF0865F" w14:textId="5624C83C" w:rsidR="00052A48" w:rsidRDefault="00052A48" w:rsidP="00052A48">
            <w:pPr>
              <w:rPr>
                <w:shd w:val="clear" w:color="auto" w:fill="FFFFFF"/>
              </w:rPr>
            </w:pPr>
            <w:r>
              <w:t>Создание тематических в</w:t>
            </w:r>
            <w:r w:rsidRPr="000B279C">
              <w:t>идео-презентаци</w:t>
            </w:r>
            <w:r>
              <w:t xml:space="preserve">й </w:t>
            </w:r>
            <w:r w:rsidRPr="000B279C">
              <w:t>«</w:t>
            </w:r>
            <w:r>
              <w:t>Свой город, своими глазами…», в</w:t>
            </w:r>
            <w:r w:rsidRPr="00052A48">
              <w:t>идеопоздравлени</w:t>
            </w:r>
            <w:r>
              <w:t>й</w:t>
            </w:r>
            <w:r w:rsidRPr="00052A48">
              <w:t xml:space="preserve"> «С Днем рождения, область!»</w:t>
            </w:r>
            <w:r>
              <w:t xml:space="preserve"> и др.</w:t>
            </w:r>
          </w:p>
        </w:tc>
        <w:tc>
          <w:tcPr>
            <w:tcW w:w="2887" w:type="dxa"/>
          </w:tcPr>
          <w:p w14:paraId="425FB91D" w14:textId="03CCE8FA" w:rsidR="00052A48" w:rsidRDefault="00052A48" w:rsidP="00052A48">
            <w:pPr>
              <w:rPr>
                <w:snapToGrid w:val="0"/>
              </w:rPr>
            </w:pPr>
            <w:r w:rsidRPr="00052A48">
              <w:rPr>
                <w:snapToGrid w:val="0"/>
              </w:rPr>
              <w:t>В течение года</w:t>
            </w:r>
          </w:p>
        </w:tc>
        <w:tc>
          <w:tcPr>
            <w:tcW w:w="2943" w:type="dxa"/>
          </w:tcPr>
          <w:p w14:paraId="6D4D55C3" w14:textId="68862DAF" w:rsidR="00052A48" w:rsidRPr="0072670F" w:rsidRDefault="00052A48" w:rsidP="00052A48">
            <w:r w:rsidRPr="00052A48">
              <w:t xml:space="preserve">Учащиеся образовательных организаций </w:t>
            </w:r>
          </w:p>
        </w:tc>
        <w:tc>
          <w:tcPr>
            <w:tcW w:w="2936" w:type="dxa"/>
          </w:tcPr>
          <w:p w14:paraId="4AE01DF0" w14:textId="04DD4A02" w:rsidR="00052A48" w:rsidRDefault="00F535FC" w:rsidP="00052A48">
            <w:pPr>
              <w:rPr>
                <w:snapToGrid w:val="0"/>
              </w:rPr>
            </w:pPr>
            <w:r>
              <w:rPr>
                <w:snapToGrid w:val="0"/>
              </w:rPr>
              <w:t>Заместители директоров по воспитательной работе</w:t>
            </w:r>
          </w:p>
        </w:tc>
      </w:tr>
      <w:tr w:rsidR="00052A48" w14:paraId="5B70BE10" w14:textId="77777777" w:rsidTr="008674BF">
        <w:tc>
          <w:tcPr>
            <w:tcW w:w="812" w:type="dxa"/>
          </w:tcPr>
          <w:p w14:paraId="622CACB9" w14:textId="77777777" w:rsidR="00052A48" w:rsidRDefault="00052A48" w:rsidP="00052A48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66EB267F" w14:textId="07EAFD11" w:rsidR="00052A48" w:rsidRPr="00AF687E" w:rsidRDefault="00052A48" w:rsidP="00052A48">
            <w:r>
              <w:t>Создание на сайтах образовательных организациях рубрики «История образовательной организации в истории Калининградской области»</w:t>
            </w:r>
          </w:p>
        </w:tc>
        <w:tc>
          <w:tcPr>
            <w:tcW w:w="2887" w:type="dxa"/>
          </w:tcPr>
          <w:p w14:paraId="5CFB3503" w14:textId="77777777" w:rsidR="00052A48" w:rsidRDefault="00052A48" w:rsidP="00052A48">
            <w:r>
              <w:t>Январь 2021 года,</w:t>
            </w:r>
          </w:p>
          <w:p w14:paraId="6630C88D" w14:textId="2C2DAB01" w:rsidR="00052A48" w:rsidRDefault="00052A48" w:rsidP="00052A48">
            <w:r>
              <w:t>Пополнение данных в течение года</w:t>
            </w:r>
          </w:p>
        </w:tc>
        <w:tc>
          <w:tcPr>
            <w:tcW w:w="2943" w:type="dxa"/>
          </w:tcPr>
          <w:p w14:paraId="788AB112" w14:textId="6F0602F4" w:rsidR="00052A48" w:rsidRDefault="00052A48" w:rsidP="00052A48">
            <w:r>
              <w:t>Учащиеся, родители, посетители сайтов.</w:t>
            </w:r>
          </w:p>
        </w:tc>
        <w:tc>
          <w:tcPr>
            <w:tcW w:w="2936" w:type="dxa"/>
          </w:tcPr>
          <w:p w14:paraId="7BB7F64C" w14:textId="54AC3051" w:rsidR="00052A48" w:rsidRDefault="00052A48" w:rsidP="00052A48">
            <w:r>
              <w:t>Администрации образовательных организаций</w:t>
            </w:r>
          </w:p>
        </w:tc>
      </w:tr>
      <w:tr w:rsidR="00052A48" w14:paraId="68725CE6" w14:textId="77777777" w:rsidTr="008674BF">
        <w:tc>
          <w:tcPr>
            <w:tcW w:w="812" w:type="dxa"/>
          </w:tcPr>
          <w:p w14:paraId="0F3860C7" w14:textId="77777777" w:rsidR="00052A48" w:rsidRDefault="00052A48" w:rsidP="00052A48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00E57A87" w14:textId="7D886746" w:rsidR="00052A48" w:rsidRPr="00AF687E" w:rsidRDefault="00052A48" w:rsidP="00052A48">
            <w:r w:rsidRPr="0092149E">
              <w:t>Информирование о возможностях участия в фотовыставке детских и студенческих работ «Тайный мир Кур</w:t>
            </w:r>
            <w:r>
              <w:t>шской косы»</w:t>
            </w:r>
          </w:p>
        </w:tc>
        <w:tc>
          <w:tcPr>
            <w:tcW w:w="2887" w:type="dxa"/>
          </w:tcPr>
          <w:p w14:paraId="7E9A4469" w14:textId="74EEE854" w:rsidR="00052A48" w:rsidRDefault="00052A48" w:rsidP="00052A48">
            <w:r>
              <w:t>Февраль-май 2021</w:t>
            </w:r>
          </w:p>
        </w:tc>
        <w:tc>
          <w:tcPr>
            <w:tcW w:w="2943" w:type="dxa"/>
          </w:tcPr>
          <w:p w14:paraId="7F3F7943" w14:textId="0C53E11E" w:rsidR="00052A48" w:rsidRDefault="00052A48" w:rsidP="00052A48">
            <w:r w:rsidRPr="0092149E">
              <w:t>Учащиеся образовательных организаций</w:t>
            </w:r>
          </w:p>
        </w:tc>
        <w:tc>
          <w:tcPr>
            <w:tcW w:w="2936" w:type="dxa"/>
          </w:tcPr>
          <w:p w14:paraId="411BF427" w14:textId="08F00675" w:rsidR="00052A48" w:rsidRDefault="00052A48" w:rsidP="00052A48">
            <w:r>
              <w:t>Управление образования, Министерство образования, Центр краеведения и туризма</w:t>
            </w:r>
          </w:p>
        </w:tc>
      </w:tr>
      <w:tr w:rsidR="007600C3" w14:paraId="7EBF81AF" w14:textId="77777777" w:rsidTr="00F36615">
        <w:tc>
          <w:tcPr>
            <w:tcW w:w="812" w:type="dxa"/>
          </w:tcPr>
          <w:p w14:paraId="02230156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13F6FD89" w14:textId="016DE5EE" w:rsidR="007600C3" w:rsidRPr="007600C3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r w:rsidRPr="007600C3">
              <w:rPr>
                <w:rFonts w:eastAsia="Calibri"/>
                <w:bCs/>
              </w:rPr>
              <w:t>Зимний фестиваль ВФСК ГТО среди обучающихся общеобразовательных организаций, посвященный празднованию 75-летия образования Калининградской области»</w:t>
            </w:r>
          </w:p>
        </w:tc>
        <w:tc>
          <w:tcPr>
            <w:tcW w:w="2887" w:type="dxa"/>
            <w:vAlign w:val="center"/>
          </w:tcPr>
          <w:p w14:paraId="05693A95" w14:textId="79D85AA1" w:rsidR="007600C3" w:rsidRPr="007600C3" w:rsidRDefault="007600C3" w:rsidP="007600C3">
            <w:pPr>
              <w:rPr>
                <w:snapToGrid w:val="0"/>
              </w:rPr>
            </w:pPr>
            <w:r w:rsidRPr="007600C3">
              <w:rPr>
                <w:rFonts w:eastAsia="Calibri"/>
                <w:bCs/>
              </w:rPr>
              <w:t>Февраль</w:t>
            </w:r>
            <w:r>
              <w:rPr>
                <w:rFonts w:eastAsia="Calibri"/>
                <w:bCs/>
              </w:rPr>
              <w:t xml:space="preserve"> 2021 года</w:t>
            </w:r>
          </w:p>
        </w:tc>
        <w:tc>
          <w:tcPr>
            <w:tcW w:w="2943" w:type="dxa"/>
            <w:vAlign w:val="center"/>
          </w:tcPr>
          <w:p w14:paraId="30F90706" w14:textId="66DDC946" w:rsidR="007600C3" w:rsidRPr="007600C3" w:rsidRDefault="007600C3" w:rsidP="007600C3">
            <w:pPr>
              <w:rPr>
                <w:snapToGrid w:val="0"/>
              </w:rPr>
            </w:pPr>
            <w:r w:rsidRPr="007600C3">
              <w:rPr>
                <w:rFonts w:eastAsia="Calibri"/>
                <w:bCs/>
              </w:rPr>
              <w:t>Учащиеся образовательных организаций</w:t>
            </w:r>
          </w:p>
        </w:tc>
        <w:tc>
          <w:tcPr>
            <w:tcW w:w="2936" w:type="dxa"/>
            <w:vAlign w:val="center"/>
          </w:tcPr>
          <w:p w14:paraId="5C8F410D" w14:textId="77067A90" w:rsidR="007600C3" w:rsidRPr="007600C3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r>
              <w:rPr>
                <w:rFonts w:eastAsia="Calibri"/>
                <w:bCs/>
              </w:rPr>
              <w:t>Администрация ДЮСШ, ОО</w:t>
            </w:r>
          </w:p>
        </w:tc>
      </w:tr>
      <w:tr w:rsidR="007600C3" w14:paraId="5E493B08" w14:textId="77777777" w:rsidTr="008674BF">
        <w:tc>
          <w:tcPr>
            <w:tcW w:w="812" w:type="dxa"/>
          </w:tcPr>
          <w:p w14:paraId="475E1CA7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03801216" w14:textId="77777777" w:rsidR="007600C3" w:rsidRPr="00AD6673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r w:rsidRPr="00AD6673">
              <w:rPr>
                <w:snapToGrid w:val="0"/>
              </w:rPr>
              <w:t>Межмуниципальная молодежная Сретенская конференция «Мы – наследники Святой православной Руси»,</w:t>
            </w:r>
          </w:p>
          <w:p w14:paraId="007DFE80" w14:textId="63427E14" w:rsidR="007600C3" w:rsidRPr="00AD6673" w:rsidRDefault="007600C3" w:rsidP="007600C3">
            <w:r w:rsidRPr="00AD6673">
              <w:rPr>
                <w:snapToGrid w:val="0"/>
              </w:rPr>
              <w:t>посвящается 75-летию образования Калининградской области</w:t>
            </w:r>
          </w:p>
        </w:tc>
        <w:tc>
          <w:tcPr>
            <w:tcW w:w="2887" w:type="dxa"/>
          </w:tcPr>
          <w:p w14:paraId="7C993815" w14:textId="13E80376" w:rsidR="007600C3" w:rsidRPr="007600C3" w:rsidRDefault="007600C3" w:rsidP="007600C3">
            <w:r w:rsidRPr="00AD6673">
              <w:rPr>
                <w:snapToGrid w:val="0"/>
              </w:rPr>
              <w:t>16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февраля 2021 года</w:t>
            </w:r>
          </w:p>
        </w:tc>
        <w:tc>
          <w:tcPr>
            <w:tcW w:w="2943" w:type="dxa"/>
          </w:tcPr>
          <w:p w14:paraId="1D0977B1" w14:textId="2A75F195" w:rsidR="007600C3" w:rsidRPr="00AD6673" w:rsidRDefault="007600C3" w:rsidP="007600C3">
            <w:r w:rsidRPr="00AD6673">
              <w:rPr>
                <w:snapToGrid w:val="0"/>
              </w:rPr>
              <w:t>Старшеклассники школ г. Черняховска и востока области</w:t>
            </w:r>
          </w:p>
        </w:tc>
        <w:tc>
          <w:tcPr>
            <w:tcW w:w="2936" w:type="dxa"/>
          </w:tcPr>
          <w:p w14:paraId="6409DD7C" w14:textId="77777777" w:rsidR="007600C3" w:rsidRPr="00AD6673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r w:rsidRPr="00AD6673">
              <w:rPr>
                <w:snapToGrid w:val="0"/>
              </w:rPr>
              <w:t>Осипова О.А.,</w:t>
            </w:r>
          </w:p>
          <w:p w14:paraId="0F417C46" w14:textId="6982CFF0" w:rsidR="007600C3" w:rsidRPr="00AD6673" w:rsidRDefault="007600C3" w:rsidP="007600C3">
            <w:r w:rsidRPr="00AD6673">
              <w:rPr>
                <w:snapToGrid w:val="0"/>
              </w:rPr>
              <w:t>заместитель директора МАОУ СОШ №3 г. Черняховска</w:t>
            </w:r>
          </w:p>
        </w:tc>
      </w:tr>
      <w:tr w:rsidR="007600C3" w14:paraId="5DD0B3D8" w14:textId="77777777" w:rsidTr="008674BF">
        <w:tc>
          <w:tcPr>
            <w:tcW w:w="812" w:type="dxa"/>
          </w:tcPr>
          <w:p w14:paraId="2D4186D4" w14:textId="1EEDE164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45DE3D7F" w14:textId="46F50605" w:rsidR="007600C3" w:rsidRDefault="007600C3" w:rsidP="007600C3">
            <w:r>
              <w:rPr>
                <w:snapToGrid w:val="0"/>
              </w:rPr>
              <w:t xml:space="preserve">Митинг, посвященный памяти </w:t>
            </w:r>
            <w:proofErr w:type="spellStart"/>
            <w:r>
              <w:rPr>
                <w:snapToGrid w:val="0"/>
              </w:rPr>
              <w:t>И.Д.Черняховского</w:t>
            </w:r>
            <w:proofErr w:type="spellEnd"/>
          </w:p>
        </w:tc>
        <w:tc>
          <w:tcPr>
            <w:tcW w:w="2887" w:type="dxa"/>
          </w:tcPr>
          <w:p w14:paraId="79E9F9BD" w14:textId="2E62C246" w:rsidR="007600C3" w:rsidRDefault="007600C3" w:rsidP="007600C3">
            <w:r>
              <w:rPr>
                <w:snapToGrid w:val="0"/>
              </w:rPr>
              <w:t>18 февраля 2021 года</w:t>
            </w:r>
          </w:p>
        </w:tc>
        <w:tc>
          <w:tcPr>
            <w:tcW w:w="2943" w:type="dxa"/>
          </w:tcPr>
          <w:p w14:paraId="201EC83D" w14:textId="0BA7722B" w:rsidR="007600C3" w:rsidRDefault="007600C3" w:rsidP="007600C3">
            <w:r>
              <w:rPr>
                <w:snapToGrid w:val="0"/>
              </w:rPr>
              <w:t>Учащиеся школ города, жители города, представители администрации</w:t>
            </w:r>
          </w:p>
        </w:tc>
        <w:tc>
          <w:tcPr>
            <w:tcW w:w="2936" w:type="dxa"/>
          </w:tcPr>
          <w:p w14:paraId="31D39FE2" w14:textId="77777777" w:rsidR="007600C3" w:rsidRPr="00B01A5D" w:rsidRDefault="007600C3" w:rsidP="007600C3">
            <w:r w:rsidRPr="00B01A5D">
              <w:rPr>
                <w:snapToGrid w:val="0"/>
              </w:rPr>
              <w:t xml:space="preserve">Оргкомитет </w:t>
            </w:r>
            <w:r w:rsidRPr="00B01A5D">
              <w:t xml:space="preserve">МАОУ «СОШ №1 г. Черняховска им. </w:t>
            </w:r>
            <w:proofErr w:type="spellStart"/>
            <w:r w:rsidRPr="00B01A5D">
              <w:t>В.У.Пана</w:t>
            </w:r>
            <w:proofErr w:type="spellEnd"/>
            <w:r w:rsidRPr="00B01A5D">
              <w:t>»</w:t>
            </w:r>
          </w:p>
          <w:p w14:paraId="57F49A4F" w14:textId="77777777" w:rsidR="007600C3" w:rsidRDefault="007600C3" w:rsidP="007600C3"/>
        </w:tc>
      </w:tr>
      <w:tr w:rsidR="007600C3" w14:paraId="5E3C9AD2" w14:textId="77777777" w:rsidTr="008674BF">
        <w:tc>
          <w:tcPr>
            <w:tcW w:w="812" w:type="dxa"/>
          </w:tcPr>
          <w:p w14:paraId="79E2BE02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0AA05CC0" w14:textId="798C01BC" w:rsidR="007600C3" w:rsidRPr="00D55408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r w:rsidRPr="00D55408">
              <w:rPr>
                <w:snapToGrid w:val="0"/>
              </w:rPr>
              <w:t>Районная научно – практическая конференция «Вот он край, где тебе посчастливилось жить и родиться!», посвящённая памяти И. Д. Черняховского</w:t>
            </w:r>
          </w:p>
        </w:tc>
        <w:tc>
          <w:tcPr>
            <w:tcW w:w="2887" w:type="dxa"/>
          </w:tcPr>
          <w:p w14:paraId="4512D557" w14:textId="73C4E6F9" w:rsidR="007600C3" w:rsidRPr="00D55408" w:rsidRDefault="007600C3" w:rsidP="007600C3">
            <w:pPr>
              <w:rPr>
                <w:snapToGrid w:val="0"/>
              </w:rPr>
            </w:pPr>
            <w:r w:rsidRPr="00D55408">
              <w:rPr>
                <w:snapToGrid w:val="0"/>
              </w:rPr>
              <w:t>18 февраля 202</w:t>
            </w:r>
            <w:r>
              <w:rPr>
                <w:snapToGrid w:val="0"/>
              </w:rPr>
              <w:t>1</w:t>
            </w:r>
          </w:p>
        </w:tc>
        <w:tc>
          <w:tcPr>
            <w:tcW w:w="2943" w:type="dxa"/>
          </w:tcPr>
          <w:p w14:paraId="7E8F4F28" w14:textId="0B2B9305" w:rsidR="007600C3" w:rsidRPr="00D55408" w:rsidRDefault="007600C3" w:rsidP="007600C3">
            <w:pPr>
              <w:rPr>
                <w:snapToGrid w:val="0"/>
              </w:rPr>
            </w:pPr>
            <w:r w:rsidRPr="00D55408">
              <w:rPr>
                <w:snapToGrid w:val="0"/>
              </w:rPr>
              <w:t xml:space="preserve">Обучающиеся образовательных организаций </w:t>
            </w:r>
          </w:p>
        </w:tc>
        <w:tc>
          <w:tcPr>
            <w:tcW w:w="2936" w:type="dxa"/>
          </w:tcPr>
          <w:p w14:paraId="5ADCA897" w14:textId="19C9CFD3" w:rsidR="007600C3" w:rsidRPr="00D55408" w:rsidRDefault="007600C3" w:rsidP="007600C3">
            <w:pPr>
              <w:rPr>
                <w:snapToGrid w:val="0"/>
              </w:rPr>
            </w:pPr>
            <w:proofErr w:type="spellStart"/>
            <w:r w:rsidRPr="00D55408">
              <w:rPr>
                <w:snapToGrid w:val="0"/>
              </w:rPr>
              <w:t>Шмурыгина</w:t>
            </w:r>
            <w:proofErr w:type="spellEnd"/>
            <w:r w:rsidRPr="00D55408">
              <w:rPr>
                <w:snapToGrid w:val="0"/>
              </w:rPr>
              <w:t xml:space="preserve"> В.В., заместитель директора, Кленовый А.В., учитель истории МАОУ «Гимназия №2 г. Черняховска»</w:t>
            </w:r>
          </w:p>
        </w:tc>
      </w:tr>
      <w:tr w:rsidR="007600C3" w14:paraId="616811C8" w14:textId="77777777" w:rsidTr="008674BF">
        <w:tc>
          <w:tcPr>
            <w:tcW w:w="812" w:type="dxa"/>
          </w:tcPr>
          <w:p w14:paraId="04519545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286BDF69" w14:textId="77777777" w:rsidR="007600C3" w:rsidRPr="005A0395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r w:rsidRPr="005A0395">
              <w:rPr>
                <w:snapToGrid w:val="0"/>
              </w:rPr>
              <w:t>Дистанционный районный конкурс «Знатоки истории» посвящённый биографии</w:t>
            </w:r>
          </w:p>
          <w:p w14:paraId="48D832F6" w14:textId="4D6693D0" w:rsidR="007600C3" w:rsidRPr="005A0395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proofErr w:type="spellStart"/>
            <w:r w:rsidRPr="005A0395">
              <w:rPr>
                <w:snapToGrid w:val="0"/>
              </w:rPr>
              <w:t>И.Д.Черняховского</w:t>
            </w:r>
            <w:proofErr w:type="spellEnd"/>
          </w:p>
        </w:tc>
        <w:tc>
          <w:tcPr>
            <w:tcW w:w="2887" w:type="dxa"/>
          </w:tcPr>
          <w:p w14:paraId="2927D85E" w14:textId="73417624" w:rsidR="007600C3" w:rsidRPr="005A0395" w:rsidRDefault="007600C3" w:rsidP="007600C3">
            <w:pPr>
              <w:rPr>
                <w:snapToGrid w:val="0"/>
              </w:rPr>
            </w:pPr>
            <w:r w:rsidRPr="005A0395">
              <w:rPr>
                <w:snapToGrid w:val="0"/>
              </w:rPr>
              <w:t>19-26 февраля</w:t>
            </w:r>
          </w:p>
        </w:tc>
        <w:tc>
          <w:tcPr>
            <w:tcW w:w="2943" w:type="dxa"/>
          </w:tcPr>
          <w:p w14:paraId="78A44F2F" w14:textId="315E2C47" w:rsidR="007600C3" w:rsidRPr="005A0395" w:rsidRDefault="007600C3" w:rsidP="007600C3">
            <w:pPr>
              <w:rPr>
                <w:snapToGrid w:val="0"/>
              </w:rPr>
            </w:pPr>
            <w:r w:rsidRPr="005A0395">
              <w:rPr>
                <w:snapToGrid w:val="0"/>
              </w:rPr>
              <w:t>Обучающиеся образовательных организаций г. Черняховска, Черняховского района</w:t>
            </w:r>
          </w:p>
        </w:tc>
        <w:tc>
          <w:tcPr>
            <w:tcW w:w="2936" w:type="dxa"/>
          </w:tcPr>
          <w:p w14:paraId="04D57A89" w14:textId="77777777" w:rsidR="007600C3" w:rsidRPr="005A0395" w:rsidRDefault="007600C3" w:rsidP="007600C3">
            <w:pPr>
              <w:pStyle w:val="ac"/>
              <w:ind w:left="0"/>
              <w:jc w:val="both"/>
              <w:rPr>
                <w:snapToGrid w:val="0"/>
              </w:rPr>
            </w:pPr>
            <w:proofErr w:type="spellStart"/>
            <w:r w:rsidRPr="005A0395">
              <w:rPr>
                <w:snapToGrid w:val="0"/>
              </w:rPr>
              <w:t>Шмурыгина</w:t>
            </w:r>
            <w:proofErr w:type="spellEnd"/>
            <w:r w:rsidRPr="005A0395">
              <w:rPr>
                <w:snapToGrid w:val="0"/>
              </w:rPr>
              <w:t xml:space="preserve"> В.В., заместитель директора,</w:t>
            </w:r>
          </w:p>
          <w:p w14:paraId="527EB163" w14:textId="0CCA8BFA" w:rsidR="007600C3" w:rsidRPr="005A0395" w:rsidRDefault="007600C3" w:rsidP="007600C3">
            <w:pPr>
              <w:rPr>
                <w:snapToGrid w:val="0"/>
              </w:rPr>
            </w:pPr>
            <w:proofErr w:type="spellStart"/>
            <w:r w:rsidRPr="005A0395">
              <w:rPr>
                <w:snapToGrid w:val="0"/>
              </w:rPr>
              <w:t>Хасоян</w:t>
            </w:r>
            <w:proofErr w:type="spellEnd"/>
            <w:r w:rsidRPr="005A0395">
              <w:rPr>
                <w:snapToGrid w:val="0"/>
              </w:rPr>
              <w:t xml:space="preserve"> Н.А., заместитель директора по информатизации, Кленовый А.В., Паршикова Т.Н., учителя истории МАОУ «Гимназия №2 г. Черняховска»</w:t>
            </w:r>
          </w:p>
        </w:tc>
      </w:tr>
      <w:tr w:rsidR="007600C3" w14:paraId="18E64C68" w14:textId="77777777" w:rsidTr="008674BF">
        <w:tc>
          <w:tcPr>
            <w:tcW w:w="812" w:type="dxa"/>
          </w:tcPr>
          <w:p w14:paraId="4451785C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048342FC" w14:textId="074E670F" w:rsidR="007600C3" w:rsidRDefault="007600C3" w:rsidP="007600C3">
            <w:pPr>
              <w:rPr>
                <w:snapToGrid w:val="0"/>
              </w:rPr>
            </w:pPr>
            <w:r>
              <w:t>Информирование об онлайн лекциях «Ландшафты Куршской косы» с участием к.б.н. института живых систем доцента БФУ Гришановой</w:t>
            </w:r>
          </w:p>
        </w:tc>
        <w:tc>
          <w:tcPr>
            <w:tcW w:w="2887" w:type="dxa"/>
          </w:tcPr>
          <w:p w14:paraId="3AAD5DB1" w14:textId="65D44FFC" w:rsidR="007600C3" w:rsidRDefault="007600C3" w:rsidP="007600C3">
            <w:pPr>
              <w:rPr>
                <w:snapToGrid w:val="0"/>
              </w:rPr>
            </w:pPr>
            <w:r>
              <w:t>Март 2021 года</w:t>
            </w:r>
          </w:p>
        </w:tc>
        <w:tc>
          <w:tcPr>
            <w:tcW w:w="2943" w:type="dxa"/>
          </w:tcPr>
          <w:p w14:paraId="27F02638" w14:textId="1D0D76D4" w:rsidR="007600C3" w:rsidRDefault="007600C3" w:rsidP="007600C3">
            <w:pPr>
              <w:rPr>
                <w:snapToGrid w:val="0"/>
              </w:rPr>
            </w:pPr>
            <w:r w:rsidRPr="0092149E">
              <w:t>Учащиеся образовательных организаций</w:t>
            </w:r>
          </w:p>
        </w:tc>
        <w:tc>
          <w:tcPr>
            <w:tcW w:w="2936" w:type="dxa"/>
          </w:tcPr>
          <w:p w14:paraId="42F700CB" w14:textId="2894554B" w:rsidR="007600C3" w:rsidRPr="00B01A5D" w:rsidRDefault="007600C3" w:rsidP="007600C3">
            <w:pPr>
              <w:rPr>
                <w:snapToGrid w:val="0"/>
              </w:rPr>
            </w:pPr>
            <w:r>
              <w:t>Управление образования, Министерство образования, Центр краеведения и туризма</w:t>
            </w:r>
          </w:p>
        </w:tc>
      </w:tr>
      <w:tr w:rsidR="007600C3" w14:paraId="247F125E" w14:textId="77777777" w:rsidTr="008674BF">
        <w:tc>
          <w:tcPr>
            <w:tcW w:w="812" w:type="dxa"/>
          </w:tcPr>
          <w:p w14:paraId="0E2FF03A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601FA2A2" w14:textId="4F4836B1" w:rsidR="007600C3" w:rsidRDefault="007600C3" w:rsidP="007600C3">
            <w:pPr>
              <w:rPr>
                <w:snapToGrid w:val="0"/>
              </w:rPr>
            </w:pPr>
            <w:r>
              <w:t xml:space="preserve">Организация участия в конференции </w:t>
            </w:r>
            <w:r>
              <w:lastRenderedPageBreak/>
              <w:t>«Янтарные ворота России, здесь Родины моей рубеж»</w:t>
            </w:r>
          </w:p>
        </w:tc>
        <w:tc>
          <w:tcPr>
            <w:tcW w:w="2887" w:type="dxa"/>
          </w:tcPr>
          <w:p w14:paraId="38AEF838" w14:textId="2066F0F4" w:rsidR="007600C3" w:rsidRDefault="007600C3" w:rsidP="007600C3">
            <w:pPr>
              <w:rPr>
                <w:snapToGrid w:val="0"/>
              </w:rPr>
            </w:pPr>
            <w:r>
              <w:lastRenderedPageBreak/>
              <w:t>Март 2021 года</w:t>
            </w:r>
          </w:p>
        </w:tc>
        <w:tc>
          <w:tcPr>
            <w:tcW w:w="2943" w:type="dxa"/>
          </w:tcPr>
          <w:p w14:paraId="2B754E3E" w14:textId="28369383" w:rsidR="007600C3" w:rsidRDefault="007600C3" w:rsidP="007600C3">
            <w:pPr>
              <w:rPr>
                <w:snapToGrid w:val="0"/>
              </w:rPr>
            </w:pPr>
            <w:r>
              <w:t>Кадеты</w:t>
            </w:r>
          </w:p>
        </w:tc>
        <w:tc>
          <w:tcPr>
            <w:tcW w:w="2936" w:type="dxa"/>
          </w:tcPr>
          <w:p w14:paraId="4E476874" w14:textId="50C5DE62" w:rsidR="007600C3" w:rsidRPr="00B01A5D" w:rsidRDefault="007600C3" w:rsidP="007600C3">
            <w:pPr>
              <w:rPr>
                <w:snapToGrid w:val="0"/>
              </w:rPr>
            </w:pPr>
            <w:r>
              <w:t xml:space="preserve">Министерство </w:t>
            </w:r>
            <w:proofErr w:type="gramStart"/>
            <w:r>
              <w:lastRenderedPageBreak/>
              <w:t>образования ,</w:t>
            </w:r>
            <w:proofErr w:type="gramEnd"/>
            <w:r>
              <w:t xml:space="preserve"> ГБУ КО АПКМК, управление образования</w:t>
            </w:r>
          </w:p>
        </w:tc>
      </w:tr>
      <w:tr w:rsidR="007600C3" w14:paraId="2805F82C" w14:textId="77777777" w:rsidTr="007E680B">
        <w:tc>
          <w:tcPr>
            <w:tcW w:w="812" w:type="dxa"/>
          </w:tcPr>
          <w:p w14:paraId="506F3F3F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56DA3A3D" w14:textId="3B64EDAA" w:rsidR="007600C3" w:rsidRPr="007600C3" w:rsidRDefault="007600C3" w:rsidP="007600C3">
            <w:r w:rsidRPr="007600C3">
              <w:rPr>
                <w:rFonts w:eastAsia="Calibri"/>
                <w:bCs/>
              </w:rPr>
              <w:t>Турнир по легкоатлетическому многоборью, посвященный празднованию 75-летия образования Калининградской области»</w:t>
            </w:r>
          </w:p>
        </w:tc>
        <w:tc>
          <w:tcPr>
            <w:tcW w:w="2887" w:type="dxa"/>
            <w:vAlign w:val="center"/>
          </w:tcPr>
          <w:p w14:paraId="0CF914A6" w14:textId="29FE670E" w:rsidR="007600C3" w:rsidRPr="007600C3" w:rsidRDefault="007600C3" w:rsidP="007600C3">
            <w:r w:rsidRPr="007600C3">
              <w:rPr>
                <w:rFonts w:eastAsia="Calibri"/>
                <w:bCs/>
              </w:rPr>
              <w:t>март</w:t>
            </w:r>
          </w:p>
        </w:tc>
        <w:tc>
          <w:tcPr>
            <w:tcW w:w="2943" w:type="dxa"/>
            <w:vAlign w:val="center"/>
          </w:tcPr>
          <w:p w14:paraId="4A99D9A7" w14:textId="1FC444D4" w:rsidR="007600C3" w:rsidRPr="007600C3" w:rsidRDefault="007600C3" w:rsidP="007600C3">
            <w:r w:rsidRPr="007600C3">
              <w:rPr>
                <w:rFonts w:eastAsia="Calibri"/>
                <w:bCs/>
              </w:rPr>
              <w:t xml:space="preserve">Обучающиеся отделения циклических и </w:t>
            </w:r>
            <w:proofErr w:type="spellStart"/>
            <w:r w:rsidRPr="007600C3">
              <w:rPr>
                <w:rFonts w:eastAsia="Calibri"/>
                <w:bCs/>
              </w:rPr>
              <w:t>сложнокоординационных</w:t>
            </w:r>
            <w:proofErr w:type="spellEnd"/>
            <w:r w:rsidRPr="007600C3">
              <w:rPr>
                <w:rFonts w:eastAsia="Calibri"/>
                <w:bCs/>
              </w:rPr>
              <w:t xml:space="preserve"> видов спорта (легкая атлетика)</w:t>
            </w:r>
          </w:p>
        </w:tc>
        <w:tc>
          <w:tcPr>
            <w:tcW w:w="2936" w:type="dxa"/>
            <w:vAlign w:val="center"/>
          </w:tcPr>
          <w:p w14:paraId="0B3FC219" w14:textId="3161F8B5" w:rsidR="007600C3" w:rsidRPr="007600C3" w:rsidRDefault="007600C3" w:rsidP="007600C3">
            <w:r>
              <w:rPr>
                <w:rFonts w:eastAsia="Calibri"/>
                <w:bCs/>
              </w:rPr>
              <w:t>Администрация ДЮСШ</w:t>
            </w:r>
          </w:p>
        </w:tc>
      </w:tr>
      <w:tr w:rsidR="007600C3" w14:paraId="04B1F018" w14:textId="77777777" w:rsidTr="008674BF">
        <w:tc>
          <w:tcPr>
            <w:tcW w:w="812" w:type="dxa"/>
          </w:tcPr>
          <w:p w14:paraId="76880378" w14:textId="26EC763F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5AFA132B" w14:textId="05EA3914" w:rsidR="007600C3" w:rsidRDefault="007600C3" w:rsidP="007600C3">
            <w:r>
              <w:t xml:space="preserve">Торжественный прием заместителя главы администрации-начальника управления образования ветеранов педагогического труда, заслуженных работников системы образования.  </w:t>
            </w:r>
          </w:p>
        </w:tc>
        <w:tc>
          <w:tcPr>
            <w:tcW w:w="2887" w:type="dxa"/>
          </w:tcPr>
          <w:p w14:paraId="46BE4D22" w14:textId="67309B94" w:rsidR="007600C3" w:rsidRDefault="007600C3" w:rsidP="007600C3">
            <w:r>
              <w:t>Апрель 2021 года</w:t>
            </w:r>
          </w:p>
        </w:tc>
        <w:tc>
          <w:tcPr>
            <w:tcW w:w="2943" w:type="dxa"/>
          </w:tcPr>
          <w:p w14:paraId="0DA1FC81" w14:textId="7C2B3F0B" w:rsidR="007600C3" w:rsidRDefault="007600C3" w:rsidP="007600C3">
            <w:r>
              <w:t>В</w:t>
            </w:r>
            <w:r w:rsidRPr="00266E58">
              <w:t>етеран</w:t>
            </w:r>
            <w:r>
              <w:t>ы</w:t>
            </w:r>
            <w:r w:rsidRPr="00266E58">
              <w:t xml:space="preserve"> педагогического труда, заслуженны</w:t>
            </w:r>
            <w:r>
              <w:t>е</w:t>
            </w:r>
            <w:r w:rsidRPr="00266E58">
              <w:t xml:space="preserve"> работник</w:t>
            </w:r>
            <w:r>
              <w:t>и</w:t>
            </w:r>
            <w:r w:rsidRPr="00266E58">
              <w:t xml:space="preserve"> системы образования</w:t>
            </w:r>
          </w:p>
        </w:tc>
        <w:tc>
          <w:tcPr>
            <w:tcW w:w="2936" w:type="dxa"/>
          </w:tcPr>
          <w:p w14:paraId="581C4D35" w14:textId="77777777" w:rsidR="007600C3" w:rsidRDefault="007600C3" w:rsidP="007600C3">
            <w:r>
              <w:t>Администрация МО «Черняховский городской округ»,</w:t>
            </w:r>
          </w:p>
          <w:p w14:paraId="1A608A9A" w14:textId="311D9CFC" w:rsidR="007600C3" w:rsidRDefault="007600C3" w:rsidP="007600C3">
            <w:r>
              <w:t>Управление образования</w:t>
            </w:r>
          </w:p>
        </w:tc>
      </w:tr>
      <w:tr w:rsidR="007600C3" w14:paraId="6348A2F5" w14:textId="77777777" w:rsidTr="008674BF">
        <w:tc>
          <w:tcPr>
            <w:tcW w:w="812" w:type="dxa"/>
          </w:tcPr>
          <w:p w14:paraId="3A5E106C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45A8E1C4" w14:textId="40DEAF0D" w:rsidR="007600C3" w:rsidRDefault="007600C3" w:rsidP="007600C3">
            <w:r>
              <w:t>Участие в Кадетском балу «Отчизны верные сыны»</w:t>
            </w:r>
          </w:p>
        </w:tc>
        <w:tc>
          <w:tcPr>
            <w:tcW w:w="2887" w:type="dxa"/>
          </w:tcPr>
          <w:p w14:paraId="7AE9F092" w14:textId="39EE6E9F" w:rsidR="007600C3" w:rsidRDefault="007600C3" w:rsidP="007600C3">
            <w:r>
              <w:t xml:space="preserve">Апрель 2021 </w:t>
            </w:r>
          </w:p>
        </w:tc>
        <w:tc>
          <w:tcPr>
            <w:tcW w:w="2943" w:type="dxa"/>
          </w:tcPr>
          <w:p w14:paraId="7BBEFF1B" w14:textId="0B16AEFE" w:rsidR="007600C3" w:rsidRDefault="007600C3" w:rsidP="007600C3">
            <w:r>
              <w:t>Кадеты</w:t>
            </w:r>
          </w:p>
        </w:tc>
        <w:tc>
          <w:tcPr>
            <w:tcW w:w="2936" w:type="dxa"/>
          </w:tcPr>
          <w:p w14:paraId="694DA891" w14:textId="004408F7" w:rsidR="007600C3" w:rsidRDefault="007600C3" w:rsidP="007600C3">
            <w:r>
              <w:t>Министерство образования, МАОУ СОШ № 5, МАОУ Свободненская СОШ</w:t>
            </w:r>
          </w:p>
        </w:tc>
      </w:tr>
      <w:tr w:rsidR="007600C3" w14:paraId="47A88652" w14:textId="77777777" w:rsidTr="008674BF">
        <w:tc>
          <w:tcPr>
            <w:tcW w:w="812" w:type="dxa"/>
          </w:tcPr>
          <w:p w14:paraId="5811FB3F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44E08138" w14:textId="056ED432" w:rsidR="007600C3" w:rsidRDefault="007600C3" w:rsidP="007600C3">
            <w:r>
              <w:t xml:space="preserve">Онлайн мастер-класс «Фотографии животного мира» с участием фотохудожника </w:t>
            </w:r>
            <w:proofErr w:type="spellStart"/>
            <w:r>
              <w:t>В.Прокаева</w:t>
            </w:r>
            <w:proofErr w:type="spellEnd"/>
          </w:p>
        </w:tc>
        <w:tc>
          <w:tcPr>
            <w:tcW w:w="2887" w:type="dxa"/>
          </w:tcPr>
          <w:p w14:paraId="73CA194F" w14:textId="07CF37AB" w:rsidR="007600C3" w:rsidRDefault="007600C3" w:rsidP="007600C3">
            <w:r>
              <w:t>Апрель 2021 года</w:t>
            </w:r>
          </w:p>
        </w:tc>
        <w:tc>
          <w:tcPr>
            <w:tcW w:w="2943" w:type="dxa"/>
          </w:tcPr>
          <w:p w14:paraId="2B39CEFB" w14:textId="339742C2" w:rsidR="007600C3" w:rsidRDefault="007600C3" w:rsidP="007600C3">
            <w:r w:rsidRPr="00AF687E">
              <w:t>Учащиеся образовательных организаций</w:t>
            </w:r>
          </w:p>
        </w:tc>
        <w:tc>
          <w:tcPr>
            <w:tcW w:w="2936" w:type="dxa"/>
          </w:tcPr>
          <w:p w14:paraId="63C64095" w14:textId="4CE8E9B0" w:rsidR="007600C3" w:rsidRDefault="007600C3" w:rsidP="007600C3">
            <w:r w:rsidRPr="00AF687E">
              <w:t>Управление образования, Министерство образования, Центр краеведения и туризма</w:t>
            </w:r>
          </w:p>
        </w:tc>
      </w:tr>
      <w:tr w:rsidR="007600C3" w14:paraId="46205221" w14:textId="77777777" w:rsidTr="008674BF">
        <w:tc>
          <w:tcPr>
            <w:tcW w:w="812" w:type="dxa"/>
          </w:tcPr>
          <w:p w14:paraId="4FD26358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553A176F" w14:textId="48B8DB20" w:rsidR="007600C3" w:rsidRDefault="007600C3" w:rsidP="007600C3">
            <w:r>
              <w:t xml:space="preserve">Форум «Калининградская область: вчера, сегодня, завтра» </w:t>
            </w:r>
          </w:p>
        </w:tc>
        <w:tc>
          <w:tcPr>
            <w:tcW w:w="2887" w:type="dxa"/>
          </w:tcPr>
          <w:p w14:paraId="30A1EFD1" w14:textId="0F264FF6" w:rsidR="007600C3" w:rsidRDefault="007600C3" w:rsidP="007600C3">
            <w:r>
              <w:t>Апрель 2021 года</w:t>
            </w:r>
          </w:p>
        </w:tc>
        <w:tc>
          <w:tcPr>
            <w:tcW w:w="2943" w:type="dxa"/>
          </w:tcPr>
          <w:p w14:paraId="4F79ED61" w14:textId="37FB8513" w:rsidR="007600C3" w:rsidRPr="00AF687E" w:rsidRDefault="007600C3" w:rsidP="007600C3">
            <w:r w:rsidRPr="00A750EF">
              <w:t>Учащиеся образовательных организаций</w:t>
            </w:r>
            <w:r>
              <w:t xml:space="preserve">. </w:t>
            </w:r>
          </w:p>
        </w:tc>
        <w:tc>
          <w:tcPr>
            <w:tcW w:w="2936" w:type="dxa"/>
          </w:tcPr>
          <w:p w14:paraId="4B3038FB" w14:textId="67A80132" w:rsidR="007600C3" w:rsidRDefault="007600C3" w:rsidP="007600C3">
            <w:proofErr w:type="gramStart"/>
            <w:r>
              <w:t>Администрация  и</w:t>
            </w:r>
            <w:proofErr w:type="gramEnd"/>
            <w:r>
              <w:t xml:space="preserve"> специалисты </w:t>
            </w:r>
            <w:r w:rsidRPr="00A750EF">
              <w:t>Центр</w:t>
            </w:r>
            <w:r>
              <w:t>а</w:t>
            </w:r>
            <w:r w:rsidRPr="00A750EF">
              <w:t xml:space="preserve"> «Точка роста»</w:t>
            </w:r>
            <w:r>
              <w:t xml:space="preserve"> МАОУ Лицей № 7.</w:t>
            </w:r>
          </w:p>
          <w:p w14:paraId="439E8EDB" w14:textId="5D095C8B" w:rsidR="007600C3" w:rsidRDefault="007600C3" w:rsidP="007600C3">
            <w:r>
              <w:t>Шаповалова Л.В.</w:t>
            </w:r>
          </w:p>
          <w:p w14:paraId="139494E2" w14:textId="64B3E5AD" w:rsidR="007600C3" w:rsidRPr="00AF687E" w:rsidRDefault="007600C3" w:rsidP="007600C3">
            <w:r>
              <w:t xml:space="preserve">Караченцев О.В. </w:t>
            </w:r>
          </w:p>
        </w:tc>
      </w:tr>
      <w:tr w:rsidR="007600C3" w14:paraId="12AD1C99" w14:textId="77777777" w:rsidTr="008674BF">
        <w:tc>
          <w:tcPr>
            <w:tcW w:w="812" w:type="dxa"/>
          </w:tcPr>
          <w:p w14:paraId="60FBA663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312AFB1C" w14:textId="59DBDE10" w:rsidR="007600C3" w:rsidRDefault="007600C3" w:rsidP="007600C3">
            <w:r>
              <w:t xml:space="preserve">Мастер класс по созданию буклета для гостей </w:t>
            </w:r>
            <w:proofErr w:type="gramStart"/>
            <w:r>
              <w:t>« Черняховск</w:t>
            </w:r>
            <w:proofErr w:type="gramEnd"/>
            <w:r>
              <w:t xml:space="preserve"> (</w:t>
            </w:r>
            <w:proofErr w:type="spellStart"/>
            <w:r>
              <w:t>Инстербург</w:t>
            </w:r>
            <w:proofErr w:type="spellEnd"/>
            <w:r>
              <w:t>) – город-сокровище Калининградской области» в сотрудничестве с Информационно-туристическим центром г. Черняховска.</w:t>
            </w:r>
          </w:p>
        </w:tc>
        <w:tc>
          <w:tcPr>
            <w:tcW w:w="2887" w:type="dxa"/>
          </w:tcPr>
          <w:p w14:paraId="58F01E2A" w14:textId="3582E0DF" w:rsidR="007600C3" w:rsidRDefault="007600C3" w:rsidP="007600C3">
            <w:proofErr w:type="gramStart"/>
            <w:r>
              <w:t>Апрель  2021</w:t>
            </w:r>
            <w:proofErr w:type="gramEnd"/>
            <w:r>
              <w:t xml:space="preserve"> года</w:t>
            </w:r>
          </w:p>
        </w:tc>
        <w:tc>
          <w:tcPr>
            <w:tcW w:w="2943" w:type="dxa"/>
          </w:tcPr>
          <w:p w14:paraId="0EC2058E" w14:textId="3161AD38" w:rsidR="007600C3" w:rsidRPr="00AF687E" w:rsidRDefault="007600C3" w:rsidP="007600C3">
            <w:r w:rsidRPr="00A750EF">
              <w:t>Учащиеся образовательных организаций</w:t>
            </w:r>
            <w:r>
              <w:t xml:space="preserve"> </w:t>
            </w:r>
          </w:p>
        </w:tc>
        <w:tc>
          <w:tcPr>
            <w:tcW w:w="2936" w:type="dxa"/>
          </w:tcPr>
          <w:p w14:paraId="27FEBEFA" w14:textId="3C4180EB" w:rsidR="007600C3" w:rsidRDefault="007600C3" w:rsidP="007600C3">
            <w:r w:rsidRPr="0026561D">
              <w:t>Администрация</w:t>
            </w:r>
            <w:r>
              <w:t xml:space="preserve"> и </w:t>
            </w:r>
            <w:proofErr w:type="spellStart"/>
            <w:r>
              <w:t>специал</w:t>
            </w:r>
            <w:proofErr w:type="spellEnd"/>
            <w:r>
              <w:rPr>
                <w:lang w:val="en-US"/>
              </w:rPr>
              <w:t>b</w:t>
            </w:r>
            <w:proofErr w:type="spellStart"/>
            <w:proofErr w:type="gramStart"/>
            <w:r>
              <w:t>сты</w:t>
            </w:r>
            <w:proofErr w:type="spellEnd"/>
            <w:r>
              <w:t xml:space="preserve"> </w:t>
            </w:r>
            <w:r w:rsidRPr="0026561D">
              <w:t xml:space="preserve"> Центра</w:t>
            </w:r>
            <w:proofErr w:type="gramEnd"/>
            <w:r w:rsidRPr="0026561D">
              <w:t xml:space="preserve"> «Точка роста» МАОУ Лицей № 7.</w:t>
            </w:r>
          </w:p>
          <w:p w14:paraId="4E1F9A05" w14:textId="59C2FA07" w:rsidR="007600C3" w:rsidRDefault="007600C3" w:rsidP="007600C3">
            <w:r>
              <w:t xml:space="preserve">Шаповалова Л.В. </w:t>
            </w:r>
          </w:p>
          <w:p w14:paraId="445BD953" w14:textId="0041403F" w:rsidR="007600C3" w:rsidRPr="00DE18F8" w:rsidRDefault="007600C3" w:rsidP="007600C3">
            <w:r>
              <w:t>Ковалева К.В.</w:t>
            </w:r>
          </w:p>
        </w:tc>
      </w:tr>
      <w:tr w:rsidR="007600C3" w14:paraId="20B53486" w14:textId="77777777" w:rsidTr="007C3C12">
        <w:tc>
          <w:tcPr>
            <w:tcW w:w="812" w:type="dxa"/>
          </w:tcPr>
          <w:p w14:paraId="0FADEA8A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1E0B6688" w14:textId="3EB06744" w:rsidR="007600C3" w:rsidRPr="007600C3" w:rsidRDefault="007600C3" w:rsidP="007600C3">
            <w:r w:rsidRPr="007600C3">
              <w:rPr>
                <w:rFonts w:eastAsia="Calibri"/>
                <w:bCs/>
              </w:rPr>
              <w:t xml:space="preserve">Турнир по пауэрлифтингу, посвященный </w:t>
            </w:r>
            <w:r w:rsidRPr="007600C3">
              <w:rPr>
                <w:rFonts w:eastAsia="Calibri"/>
                <w:bCs/>
              </w:rPr>
              <w:lastRenderedPageBreak/>
              <w:t>празднованию 75-летия образования Калининградской области»</w:t>
            </w:r>
          </w:p>
        </w:tc>
        <w:tc>
          <w:tcPr>
            <w:tcW w:w="2887" w:type="dxa"/>
            <w:vAlign w:val="center"/>
          </w:tcPr>
          <w:p w14:paraId="3669444D" w14:textId="107683A2" w:rsidR="007600C3" w:rsidRPr="007600C3" w:rsidRDefault="007600C3" w:rsidP="007600C3">
            <w:r w:rsidRPr="007600C3">
              <w:rPr>
                <w:rFonts w:eastAsia="Calibri"/>
                <w:bCs/>
              </w:rPr>
              <w:lastRenderedPageBreak/>
              <w:t>апрель</w:t>
            </w:r>
          </w:p>
        </w:tc>
        <w:tc>
          <w:tcPr>
            <w:tcW w:w="2943" w:type="dxa"/>
            <w:vAlign w:val="center"/>
          </w:tcPr>
          <w:p w14:paraId="7F6E1017" w14:textId="69F0B46D" w:rsidR="007600C3" w:rsidRPr="007600C3" w:rsidRDefault="007600C3" w:rsidP="007600C3">
            <w:r w:rsidRPr="007600C3">
              <w:rPr>
                <w:rFonts w:eastAsia="Calibri"/>
                <w:bCs/>
              </w:rPr>
              <w:t>Обучающиеся</w:t>
            </w:r>
            <w:r w:rsidRPr="007600C3">
              <w:t xml:space="preserve"> </w:t>
            </w:r>
            <w:r w:rsidRPr="007600C3">
              <w:rPr>
                <w:rFonts w:eastAsia="Calibri"/>
                <w:bCs/>
              </w:rPr>
              <w:t xml:space="preserve">отделения </w:t>
            </w:r>
            <w:r w:rsidRPr="007600C3">
              <w:rPr>
                <w:rFonts w:eastAsia="Calibri"/>
                <w:bCs/>
              </w:rPr>
              <w:lastRenderedPageBreak/>
              <w:t xml:space="preserve">циклических и </w:t>
            </w:r>
            <w:proofErr w:type="spellStart"/>
            <w:r w:rsidRPr="007600C3">
              <w:rPr>
                <w:rFonts w:eastAsia="Calibri"/>
                <w:bCs/>
              </w:rPr>
              <w:t>сложнокоординационных</w:t>
            </w:r>
            <w:proofErr w:type="spellEnd"/>
            <w:r w:rsidRPr="007600C3">
              <w:rPr>
                <w:rFonts w:eastAsia="Calibri"/>
                <w:bCs/>
              </w:rPr>
              <w:t xml:space="preserve"> видов спорта (пауэрлифтинг)</w:t>
            </w:r>
            <w:r>
              <w:rPr>
                <w:rFonts w:eastAsia="Calibri"/>
                <w:bCs/>
              </w:rPr>
              <w:t xml:space="preserve"> ДЮСШ</w:t>
            </w:r>
          </w:p>
        </w:tc>
        <w:tc>
          <w:tcPr>
            <w:tcW w:w="2936" w:type="dxa"/>
            <w:vAlign w:val="center"/>
          </w:tcPr>
          <w:p w14:paraId="3C6C458E" w14:textId="3DBF96D3" w:rsidR="007600C3" w:rsidRPr="007600C3" w:rsidRDefault="007600C3" w:rsidP="007600C3">
            <w:r>
              <w:rPr>
                <w:rFonts w:eastAsia="Calibri"/>
                <w:bCs/>
              </w:rPr>
              <w:lastRenderedPageBreak/>
              <w:t>Администрация ДЮСШ</w:t>
            </w:r>
          </w:p>
        </w:tc>
      </w:tr>
      <w:tr w:rsidR="007600C3" w14:paraId="60A8D62B" w14:textId="77777777" w:rsidTr="008674BF">
        <w:tc>
          <w:tcPr>
            <w:tcW w:w="812" w:type="dxa"/>
          </w:tcPr>
          <w:p w14:paraId="056263A6" w14:textId="77777777" w:rsid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2A957A5F" w14:textId="12907417" w:rsidR="007600C3" w:rsidRDefault="007600C3" w:rsidP="007600C3">
            <w:r>
              <w:t>Выдвижение кандидатур на Доску Почета работников сферы образования</w:t>
            </w:r>
          </w:p>
        </w:tc>
        <w:tc>
          <w:tcPr>
            <w:tcW w:w="2887" w:type="dxa"/>
          </w:tcPr>
          <w:p w14:paraId="438468A7" w14:textId="4AC260FC" w:rsidR="007600C3" w:rsidRDefault="007600C3" w:rsidP="007600C3">
            <w:r>
              <w:t>Май-сентябрь 2021</w:t>
            </w:r>
          </w:p>
        </w:tc>
        <w:tc>
          <w:tcPr>
            <w:tcW w:w="2943" w:type="dxa"/>
          </w:tcPr>
          <w:p w14:paraId="49AF95D9" w14:textId="1E0F7A17" w:rsidR="007600C3" w:rsidRDefault="007600C3" w:rsidP="007600C3">
            <w:r w:rsidRPr="00BB431D">
              <w:t>Работники системы образования</w:t>
            </w:r>
          </w:p>
        </w:tc>
        <w:tc>
          <w:tcPr>
            <w:tcW w:w="2936" w:type="dxa"/>
          </w:tcPr>
          <w:p w14:paraId="70149519" w14:textId="52CB9654" w:rsidR="007600C3" w:rsidRDefault="007600C3" w:rsidP="007600C3">
            <w:r>
              <w:t>Управление образования</w:t>
            </w:r>
          </w:p>
        </w:tc>
      </w:tr>
      <w:tr w:rsidR="007600C3" w14:paraId="0E086A98" w14:textId="77777777" w:rsidTr="00B07D87">
        <w:tc>
          <w:tcPr>
            <w:tcW w:w="812" w:type="dxa"/>
          </w:tcPr>
          <w:p w14:paraId="5884C6F0" w14:textId="77777777" w:rsidR="007600C3" w:rsidRP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78D0BEB9" w14:textId="062B56BA" w:rsidR="007600C3" w:rsidRPr="007600C3" w:rsidRDefault="007600C3" w:rsidP="007600C3">
            <w:r w:rsidRPr="007600C3">
              <w:rPr>
                <w:rFonts w:eastAsia="Calibri"/>
                <w:bCs/>
              </w:rPr>
              <w:t>Летний фестиваль ВФСК ГТО среди обучающихся общеобразовательных организаций, посвященный празднованию 75-летия образования Калининградской области»</w:t>
            </w:r>
          </w:p>
        </w:tc>
        <w:tc>
          <w:tcPr>
            <w:tcW w:w="2887" w:type="dxa"/>
            <w:vAlign w:val="center"/>
          </w:tcPr>
          <w:p w14:paraId="7B31C1BB" w14:textId="2093F18D" w:rsidR="007600C3" w:rsidRPr="007600C3" w:rsidRDefault="007600C3" w:rsidP="007600C3">
            <w:r w:rsidRPr="007600C3">
              <w:rPr>
                <w:rFonts w:eastAsia="Calibri"/>
                <w:bCs/>
              </w:rPr>
              <w:t>Май</w:t>
            </w:r>
            <w:r>
              <w:rPr>
                <w:rFonts w:eastAsia="Calibri"/>
                <w:bCs/>
              </w:rPr>
              <w:t xml:space="preserve"> 2021 года</w:t>
            </w:r>
          </w:p>
        </w:tc>
        <w:tc>
          <w:tcPr>
            <w:tcW w:w="2943" w:type="dxa"/>
            <w:vAlign w:val="center"/>
          </w:tcPr>
          <w:p w14:paraId="3EE20CF5" w14:textId="0D312BD4" w:rsidR="007600C3" w:rsidRPr="007600C3" w:rsidRDefault="007600C3" w:rsidP="007600C3">
            <w:r w:rsidRPr="007600C3">
              <w:rPr>
                <w:rFonts w:eastAsia="Calibri"/>
                <w:bCs/>
              </w:rPr>
              <w:t xml:space="preserve">Обучающиеся образовательных учреждений </w:t>
            </w:r>
          </w:p>
        </w:tc>
        <w:tc>
          <w:tcPr>
            <w:tcW w:w="2936" w:type="dxa"/>
            <w:vAlign w:val="center"/>
          </w:tcPr>
          <w:p w14:paraId="0117EDBF" w14:textId="0AF58981" w:rsidR="007600C3" w:rsidRPr="007600C3" w:rsidRDefault="007600C3" w:rsidP="007600C3">
            <w:r>
              <w:rPr>
                <w:rFonts w:eastAsia="Calibri"/>
                <w:bCs/>
              </w:rPr>
              <w:t>Администрация ДЮСШ</w:t>
            </w:r>
          </w:p>
        </w:tc>
      </w:tr>
      <w:tr w:rsidR="007600C3" w14:paraId="3D1DD063" w14:textId="77777777" w:rsidTr="008674BF">
        <w:tc>
          <w:tcPr>
            <w:tcW w:w="812" w:type="dxa"/>
          </w:tcPr>
          <w:p w14:paraId="0ECF32CB" w14:textId="77777777" w:rsidR="007600C3" w:rsidRPr="007600C3" w:rsidRDefault="007600C3" w:rsidP="007600C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3DDC48D9" w14:textId="516C96A9" w:rsidR="007600C3" w:rsidRPr="007600C3" w:rsidRDefault="007600C3" w:rsidP="007600C3">
            <w:r w:rsidRPr="007600C3">
              <w:t>Турнир по плаванию, посвященный празднованию 75-летия образования Калининградской области»</w:t>
            </w:r>
            <w:r w:rsidRPr="007600C3">
              <w:tab/>
            </w:r>
          </w:p>
        </w:tc>
        <w:tc>
          <w:tcPr>
            <w:tcW w:w="2887" w:type="dxa"/>
          </w:tcPr>
          <w:p w14:paraId="46E38207" w14:textId="0C1D0DF0" w:rsidR="007600C3" w:rsidRPr="007600C3" w:rsidRDefault="007600C3" w:rsidP="007600C3">
            <w:r>
              <w:t>Май 2021 года</w:t>
            </w:r>
          </w:p>
        </w:tc>
        <w:tc>
          <w:tcPr>
            <w:tcW w:w="2943" w:type="dxa"/>
          </w:tcPr>
          <w:p w14:paraId="21000E2D" w14:textId="16ABD3DC" w:rsidR="007600C3" w:rsidRPr="007600C3" w:rsidRDefault="007600C3" w:rsidP="007600C3">
            <w:r w:rsidRPr="007600C3">
              <w:t xml:space="preserve">Обучающиеся отделения циклических и </w:t>
            </w:r>
            <w:proofErr w:type="spellStart"/>
            <w:r w:rsidRPr="007600C3">
              <w:t>сложнокоординационных</w:t>
            </w:r>
            <w:proofErr w:type="spellEnd"/>
            <w:r w:rsidRPr="007600C3">
              <w:t xml:space="preserve"> видов спорта (плавание)</w:t>
            </w:r>
            <w:r w:rsidRPr="007600C3">
              <w:tab/>
            </w:r>
            <w:r>
              <w:t>ДЮСШ</w:t>
            </w:r>
          </w:p>
        </w:tc>
        <w:tc>
          <w:tcPr>
            <w:tcW w:w="2936" w:type="dxa"/>
          </w:tcPr>
          <w:p w14:paraId="1A2CA0B4" w14:textId="6F6FC931" w:rsidR="007600C3" w:rsidRPr="007600C3" w:rsidRDefault="007600C3" w:rsidP="007600C3">
            <w:r w:rsidRPr="007600C3">
              <w:t>Администрация ДЮСШ</w:t>
            </w:r>
          </w:p>
        </w:tc>
      </w:tr>
      <w:tr w:rsidR="00CB68F0" w14:paraId="6C712C8B" w14:textId="77777777" w:rsidTr="004336A3">
        <w:tc>
          <w:tcPr>
            <w:tcW w:w="812" w:type="dxa"/>
          </w:tcPr>
          <w:p w14:paraId="6F4509D4" w14:textId="77777777" w:rsidR="00CB68F0" w:rsidRPr="007600C3" w:rsidRDefault="00CB68F0" w:rsidP="00CB68F0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46970F3D" w14:textId="5A2A5827" w:rsidR="00CB68F0" w:rsidRPr="00CB68F0" w:rsidRDefault="00CB68F0" w:rsidP="00CB68F0">
            <w:r w:rsidRPr="00CB68F0">
              <w:rPr>
                <w:snapToGrid w:val="0"/>
              </w:rPr>
              <w:t xml:space="preserve">Конкурс виртуальных экскурсий посвящённых 75-летию образования </w:t>
            </w:r>
            <w:proofErr w:type="spellStart"/>
            <w:r w:rsidRPr="00CB68F0">
              <w:rPr>
                <w:snapToGrid w:val="0"/>
              </w:rPr>
              <w:t>г.Черняховска</w:t>
            </w:r>
            <w:proofErr w:type="spellEnd"/>
          </w:p>
        </w:tc>
        <w:tc>
          <w:tcPr>
            <w:tcW w:w="2887" w:type="dxa"/>
            <w:vAlign w:val="center"/>
          </w:tcPr>
          <w:p w14:paraId="2C306F81" w14:textId="34D0479B" w:rsidR="00CB68F0" w:rsidRPr="00CB68F0" w:rsidRDefault="00CB68F0" w:rsidP="00CB68F0">
            <w:r>
              <w:rPr>
                <w:snapToGrid w:val="0"/>
              </w:rPr>
              <w:t>Сентябрь</w:t>
            </w:r>
            <w:r w:rsidRPr="00CB68F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  <w:r w:rsidRPr="00CB68F0">
              <w:rPr>
                <w:snapToGrid w:val="0"/>
              </w:rPr>
              <w:t>октябрь</w:t>
            </w:r>
            <w:r>
              <w:rPr>
                <w:snapToGrid w:val="0"/>
              </w:rPr>
              <w:t xml:space="preserve"> 2021 года</w:t>
            </w:r>
          </w:p>
        </w:tc>
        <w:tc>
          <w:tcPr>
            <w:tcW w:w="2943" w:type="dxa"/>
            <w:vAlign w:val="center"/>
          </w:tcPr>
          <w:p w14:paraId="59326142" w14:textId="3603EEDC" w:rsidR="00CB68F0" w:rsidRPr="00CB68F0" w:rsidRDefault="00CB68F0" w:rsidP="00CB68F0">
            <w:r w:rsidRPr="00CB68F0">
              <w:rPr>
                <w:snapToGrid w:val="0"/>
              </w:rPr>
              <w:t>Обучающиеся образовательных учреждений</w:t>
            </w:r>
          </w:p>
        </w:tc>
        <w:tc>
          <w:tcPr>
            <w:tcW w:w="2936" w:type="dxa"/>
            <w:vAlign w:val="center"/>
          </w:tcPr>
          <w:p w14:paraId="7CCA000F" w14:textId="416F7C5F" w:rsidR="00CB68F0" w:rsidRPr="00CB68F0" w:rsidRDefault="00CB68F0" w:rsidP="00CB68F0">
            <w:r>
              <w:t>Администрация ДЮЦ</w:t>
            </w:r>
          </w:p>
        </w:tc>
      </w:tr>
      <w:tr w:rsidR="00CB68F0" w14:paraId="3C73CB6E" w14:textId="77777777" w:rsidTr="008674BF">
        <w:tc>
          <w:tcPr>
            <w:tcW w:w="812" w:type="dxa"/>
          </w:tcPr>
          <w:p w14:paraId="39547A66" w14:textId="58811C36" w:rsidR="00CB68F0" w:rsidRDefault="00CB68F0" w:rsidP="00CB68F0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78E85EF0" w14:textId="1F9D17BD" w:rsidR="00CB68F0" w:rsidRDefault="00CB68F0" w:rsidP="00CB68F0">
            <w:r>
              <w:t>Праздничный концерт ко Дню учителя. Вручение ведомственных наград</w:t>
            </w:r>
          </w:p>
        </w:tc>
        <w:tc>
          <w:tcPr>
            <w:tcW w:w="2887" w:type="dxa"/>
          </w:tcPr>
          <w:p w14:paraId="058F0CC2" w14:textId="27FAD613" w:rsidR="00CB68F0" w:rsidRDefault="00CB68F0" w:rsidP="00CB68F0">
            <w:r>
              <w:t>Октябрь 2021 года</w:t>
            </w:r>
          </w:p>
        </w:tc>
        <w:tc>
          <w:tcPr>
            <w:tcW w:w="2943" w:type="dxa"/>
          </w:tcPr>
          <w:p w14:paraId="5BE933C9" w14:textId="57C60B7E" w:rsidR="00CB68F0" w:rsidRDefault="00CB68F0" w:rsidP="00CB68F0">
            <w:r>
              <w:t>Работники системы образования, ветераны педагогического труда</w:t>
            </w:r>
          </w:p>
        </w:tc>
        <w:tc>
          <w:tcPr>
            <w:tcW w:w="2936" w:type="dxa"/>
          </w:tcPr>
          <w:p w14:paraId="1C748089" w14:textId="437BAFA9" w:rsidR="00CB68F0" w:rsidRDefault="00CB68F0" w:rsidP="00CB68F0">
            <w:r>
              <w:t>Управление образования, представители администрации, ветеранских и общественных организаций.</w:t>
            </w:r>
          </w:p>
        </w:tc>
      </w:tr>
      <w:tr w:rsidR="00CB68F0" w14:paraId="7080B06A" w14:textId="77777777" w:rsidTr="008674BF">
        <w:tc>
          <w:tcPr>
            <w:tcW w:w="812" w:type="dxa"/>
          </w:tcPr>
          <w:p w14:paraId="415015A0" w14:textId="6C242ED6" w:rsidR="00CB68F0" w:rsidRPr="00CB68F0" w:rsidRDefault="00CB68F0" w:rsidP="00CB68F0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</w:tcPr>
          <w:p w14:paraId="385A6CB9" w14:textId="10BDD8EA" w:rsidR="00CB68F0" w:rsidRPr="00CB68F0" w:rsidRDefault="00CB68F0" w:rsidP="00CB68F0">
            <w:r w:rsidRPr="00CB68F0">
              <w:t>Проведение Михайловских педагогических чтений</w:t>
            </w:r>
          </w:p>
        </w:tc>
        <w:tc>
          <w:tcPr>
            <w:tcW w:w="2887" w:type="dxa"/>
          </w:tcPr>
          <w:p w14:paraId="0009C7A2" w14:textId="5E373211" w:rsidR="00CB68F0" w:rsidRPr="00CB68F0" w:rsidRDefault="00CB68F0" w:rsidP="00CB68F0">
            <w:r w:rsidRPr="00CB68F0">
              <w:t>Ноябрь 2021 года</w:t>
            </w:r>
          </w:p>
        </w:tc>
        <w:tc>
          <w:tcPr>
            <w:tcW w:w="2943" w:type="dxa"/>
          </w:tcPr>
          <w:p w14:paraId="123C3DD6" w14:textId="0688A4B3" w:rsidR="00CB68F0" w:rsidRPr="00CB68F0" w:rsidRDefault="00CB68F0" w:rsidP="00CB68F0">
            <w:r w:rsidRPr="00CB68F0">
              <w:t>Работники сферы образования</w:t>
            </w:r>
          </w:p>
        </w:tc>
        <w:tc>
          <w:tcPr>
            <w:tcW w:w="2936" w:type="dxa"/>
          </w:tcPr>
          <w:p w14:paraId="2C1D061F" w14:textId="4323176E" w:rsidR="00CB68F0" w:rsidRPr="00CB68F0" w:rsidRDefault="00CB68F0" w:rsidP="00CB68F0">
            <w:r w:rsidRPr="00CB68F0">
              <w:t>Министерство образования, Управление образования РПЦ</w:t>
            </w:r>
          </w:p>
        </w:tc>
      </w:tr>
      <w:tr w:rsidR="00CB68F0" w:rsidRPr="00E53885" w14:paraId="6DC72FE0" w14:textId="77777777" w:rsidTr="00F35761">
        <w:tc>
          <w:tcPr>
            <w:tcW w:w="812" w:type="dxa"/>
          </w:tcPr>
          <w:p w14:paraId="728F037F" w14:textId="4325C52C" w:rsidR="00CB68F0" w:rsidRPr="00CB68F0" w:rsidRDefault="00CB68F0" w:rsidP="00CB68F0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738601E4" w14:textId="5296CFD4" w:rsidR="00CB68F0" w:rsidRPr="00CB68F0" w:rsidRDefault="00CB68F0" w:rsidP="00CB68F0">
            <w:r w:rsidRPr="00CB68F0">
              <w:rPr>
                <w:snapToGrid w:val="0"/>
              </w:rPr>
              <w:t xml:space="preserve">«Черняховск. Своя игра» посвящённая 75-летию образования </w:t>
            </w:r>
            <w:proofErr w:type="spellStart"/>
            <w:r w:rsidRPr="00CB68F0">
              <w:rPr>
                <w:snapToGrid w:val="0"/>
              </w:rPr>
              <w:t>г.Черняховска</w:t>
            </w:r>
            <w:proofErr w:type="spellEnd"/>
          </w:p>
        </w:tc>
        <w:tc>
          <w:tcPr>
            <w:tcW w:w="2887" w:type="dxa"/>
            <w:vAlign w:val="center"/>
          </w:tcPr>
          <w:p w14:paraId="77037140" w14:textId="1F29D463" w:rsidR="00CB68F0" w:rsidRPr="00CB68F0" w:rsidRDefault="00CB68F0" w:rsidP="00CB68F0">
            <w:r w:rsidRPr="00CB68F0">
              <w:t>Ноябрь 2021 года</w:t>
            </w:r>
          </w:p>
        </w:tc>
        <w:tc>
          <w:tcPr>
            <w:tcW w:w="2943" w:type="dxa"/>
            <w:vAlign w:val="center"/>
          </w:tcPr>
          <w:p w14:paraId="5A1C93F8" w14:textId="5AB64979" w:rsidR="00CB68F0" w:rsidRPr="00CB68F0" w:rsidRDefault="00CB68F0" w:rsidP="00CB68F0">
            <w:r w:rsidRPr="00CB68F0">
              <w:rPr>
                <w:snapToGrid w:val="0"/>
              </w:rPr>
              <w:t>Обучающиеся образовательных учреждений</w:t>
            </w:r>
          </w:p>
        </w:tc>
        <w:tc>
          <w:tcPr>
            <w:tcW w:w="2936" w:type="dxa"/>
            <w:vAlign w:val="center"/>
          </w:tcPr>
          <w:p w14:paraId="15656458" w14:textId="77516C9C" w:rsidR="00CB68F0" w:rsidRPr="00CB68F0" w:rsidRDefault="00CB68F0" w:rsidP="00CB68F0">
            <w:r w:rsidRPr="00CB68F0">
              <w:t>Администрация ДЮЦ</w:t>
            </w:r>
          </w:p>
        </w:tc>
      </w:tr>
      <w:tr w:rsidR="00CB68F0" w:rsidRPr="00E53885" w14:paraId="5EFF1A25" w14:textId="77777777" w:rsidTr="00F35761">
        <w:tc>
          <w:tcPr>
            <w:tcW w:w="812" w:type="dxa"/>
          </w:tcPr>
          <w:p w14:paraId="0D848F27" w14:textId="1B0A0586" w:rsidR="00CB68F0" w:rsidRPr="00CB68F0" w:rsidRDefault="00CB68F0" w:rsidP="00CB68F0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4981" w:type="dxa"/>
            <w:vAlign w:val="center"/>
          </w:tcPr>
          <w:p w14:paraId="31747880" w14:textId="03FFD67F" w:rsidR="00CB68F0" w:rsidRPr="00CB68F0" w:rsidRDefault="00CB68F0" w:rsidP="00CB68F0">
            <w:r w:rsidRPr="00CB68F0">
              <w:rPr>
                <w:snapToGrid w:val="0"/>
              </w:rPr>
              <w:t xml:space="preserve">«Черняховск. Своя игра» посвящённая 75-летию образования </w:t>
            </w:r>
            <w:proofErr w:type="spellStart"/>
            <w:r w:rsidRPr="00CB68F0">
              <w:rPr>
                <w:snapToGrid w:val="0"/>
              </w:rPr>
              <w:t>г.Черняховска</w:t>
            </w:r>
            <w:proofErr w:type="spellEnd"/>
          </w:p>
        </w:tc>
        <w:tc>
          <w:tcPr>
            <w:tcW w:w="2887" w:type="dxa"/>
            <w:vAlign w:val="center"/>
          </w:tcPr>
          <w:p w14:paraId="5C3F9C37" w14:textId="08D46ED4" w:rsidR="00CB68F0" w:rsidRPr="00CB68F0" w:rsidRDefault="00CB68F0" w:rsidP="00CB68F0">
            <w:r w:rsidRPr="00CB68F0">
              <w:rPr>
                <w:snapToGrid w:val="0"/>
              </w:rPr>
              <w:t>Начало ноября (до 4.11.21)</w:t>
            </w:r>
          </w:p>
        </w:tc>
        <w:tc>
          <w:tcPr>
            <w:tcW w:w="2943" w:type="dxa"/>
            <w:vAlign w:val="center"/>
          </w:tcPr>
          <w:p w14:paraId="0F58E265" w14:textId="58AC6054" w:rsidR="00CB68F0" w:rsidRPr="00CB68F0" w:rsidRDefault="00CB68F0" w:rsidP="00CB68F0">
            <w:r w:rsidRPr="00CB68F0">
              <w:rPr>
                <w:snapToGrid w:val="0"/>
              </w:rPr>
              <w:t>Команды школ МО «ЧГО»</w:t>
            </w:r>
          </w:p>
        </w:tc>
        <w:tc>
          <w:tcPr>
            <w:tcW w:w="2936" w:type="dxa"/>
            <w:vAlign w:val="center"/>
          </w:tcPr>
          <w:p w14:paraId="67F861E3" w14:textId="77777777" w:rsidR="00CB68F0" w:rsidRPr="00CB68F0" w:rsidRDefault="00CB68F0" w:rsidP="00CB68F0">
            <w:pPr>
              <w:pStyle w:val="ac"/>
              <w:ind w:left="0"/>
              <w:rPr>
                <w:snapToGrid w:val="0"/>
              </w:rPr>
            </w:pPr>
            <w:r w:rsidRPr="00CB68F0">
              <w:rPr>
                <w:snapToGrid w:val="0"/>
              </w:rPr>
              <w:t>Ванюкова А.В.</w:t>
            </w:r>
          </w:p>
          <w:p w14:paraId="3ED02678" w14:textId="77777777" w:rsidR="00CB68F0" w:rsidRPr="00CB68F0" w:rsidRDefault="00CB68F0" w:rsidP="00CB68F0">
            <w:pPr>
              <w:pStyle w:val="ac"/>
              <w:ind w:left="0"/>
              <w:rPr>
                <w:snapToGrid w:val="0"/>
              </w:rPr>
            </w:pPr>
            <w:proofErr w:type="spellStart"/>
            <w:r w:rsidRPr="00CB68F0">
              <w:rPr>
                <w:snapToGrid w:val="0"/>
              </w:rPr>
              <w:t>Котухова</w:t>
            </w:r>
            <w:proofErr w:type="spellEnd"/>
            <w:r w:rsidRPr="00CB68F0">
              <w:rPr>
                <w:snapToGrid w:val="0"/>
              </w:rPr>
              <w:t xml:space="preserve"> Л.В.</w:t>
            </w:r>
          </w:p>
          <w:p w14:paraId="5FF1EC32" w14:textId="52609DBD" w:rsidR="00CB68F0" w:rsidRPr="00CB68F0" w:rsidRDefault="00CB68F0" w:rsidP="00CB68F0">
            <w:r w:rsidRPr="00CB68F0">
              <w:rPr>
                <w:snapToGrid w:val="0"/>
              </w:rPr>
              <w:t>Елисеева А.И.</w:t>
            </w:r>
          </w:p>
        </w:tc>
      </w:tr>
    </w:tbl>
    <w:p w14:paraId="02C048EF" w14:textId="77777777" w:rsidR="008F191B" w:rsidRDefault="008F191B" w:rsidP="00F2711B">
      <w:pPr>
        <w:jc w:val="center"/>
      </w:pPr>
    </w:p>
    <w:sectPr w:rsidR="008F191B" w:rsidSect="00AD4F1E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27EE"/>
    <w:multiLevelType w:val="hybridMultilevel"/>
    <w:tmpl w:val="37A0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43C"/>
    <w:multiLevelType w:val="hybridMultilevel"/>
    <w:tmpl w:val="7186A4B8"/>
    <w:lvl w:ilvl="0" w:tplc="9C1EBE32">
      <w:start w:val="1"/>
      <w:numFmt w:val="decimal"/>
      <w:lvlText w:val="%1."/>
      <w:lvlJc w:val="left"/>
      <w:pPr>
        <w:ind w:left="1965" w:hanging="1245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C01E1"/>
    <w:multiLevelType w:val="hybridMultilevel"/>
    <w:tmpl w:val="D5D0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5BD1"/>
    <w:multiLevelType w:val="hybridMultilevel"/>
    <w:tmpl w:val="F5567280"/>
    <w:lvl w:ilvl="0" w:tplc="3F74CE6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5"/>
    <w:rsid w:val="000421EB"/>
    <w:rsid w:val="00052445"/>
    <w:rsid w:val="00052A48"/>
    <w:rsid w:val="000B2159"/>
    <w:rsid w:val="000D4DAE"/>
    <w:rsid w:val="000E47CC"/>
    <w:rsid w:val="00100051"/>
    <w:rsid w:val="00164E6F"/>
    <w:rsid w:val="00180D36"/>
    <w:rsid w:val="001B3725"/>
    <w:rsid w:val="001B76CF"/>
    <w:rsid w:val="0026561D"/>
    <w:rsid w:val="00266E58"/>
    <w:rsid w:val="002F38CC"/>
    <w:rsid w:val="002F7C1A"/>
    <w:rsid w:val="003074DF"/>
    <w:rsid w:val="0034490C"/>
    <w:rsid w:val="003677FE"/>
    <w:rsid w:val="0037364B"/>
    <w:rsid w:val="00385BF6"/>
    <w:rsid w:val="00400282"/>
    <w:rsid w:val="004367A1"/>
    <w:rsid w:val="00461CBC"/>
    <w:rsid w:val="004F0944"/>
    <w:rsid w:val="00562F51"/>
    <w:rsid w:val="005741AA"/>
    <w:rsid w:val="005804FD"/>
    <w:rsid w:val="005A0395"/>
    <w:rsid w:val="005E51F1"/>
    <w:rsid w:val="0061500E"/>
    <w:rsid w:val="00663216"/>
    <w:rsid w:val="006B0F2B"/>
    <w:rsid w:val="006E062F"/>
    <w:rsid w:val="006F2D3D"/>
    <w:rsid w:val="00717142"/>
    <w:rsid w:val="0072670F"/>
    <w:rsid w:val="007600C3"/>
    <w:rsid w:val="007944E0"/>
    <w:rsid w:val="007A1AC8"/>
    <w:rsid w:val="008674BF"/>
    <w:rsid w:val="008F191B"/>
    <w:rsid w:val="0092149E"/>
    <w:rsid w:val="009273CF"/>
    <w:rsid w:val="00940E20"/>
    <w:rsid w:val="0096355B"/>
    <w:rsid w:val="009A773C"/>
    <w:rsid w:val="009D6154"/>
    <w:rsid w:val="009E48B5"/>
    <w:rsid w:val="00A04020"/>
    <w:rsid w:val="00A750EF"/>
    <w:rsid w:val="00A77329"/>
    <w:rsid w:val="00A84F28"/>
    <w:rsid w:val="00AA5B98"/>
    <w:rsid w:val="00AC4262"/>
    <w:rsid w:val="00AC6B8D"/>
    <w:rsid w:val="00AD4F1E"/>
    <w:rsid w:val="00AD6673"/>
    <w:rsid w:val="00AD7354"/>
    <w:rsid w:val="00AF687E"/>
    <w:rsid w:val="00B60B75"/>
    <w:rsid w:val="00BB1A96"/>
    <w:rsid w:val="00BB431D"/>
    <w:rsid w:val="00BE3044"/>
    <w:rsid w:val="00C866EC"/>
    <w:rsid w:val="00CA7306"/>
    <w:rsid w:val="00CB68F0"/>
    <w:rsid w:val="00CC6F5F"/>
    <w:rsid w:val="00CD4674"/>
    <w:rsid w:val="00CF0B0C"/>
    <w:rsid w:val="00CF3E6A"/>
    <w:rsid w:val="00D55408"/>
    <w:rsid w:val="00D97CA9"/>
    <w:rsid w:val="00DE18F8"/>
    <w:rsid w:val="00E163E9"/>
    <w:rsid w:val="00E16632"/>
    <w:rsid w:val="00E41E69"/>
    <w:rsid w:val="00E53885"/>
    <w:rsid w:val="00E72D01"/>
    <w:rsid w:val="00EA213A"/>
    <w:rsid w:val="00EA7BC1"/>
    <w:rsid w:val="00ED4613"/>
    <w:rsid w:val="00EF26E9"/>
    <w:rsid w:val="00F164AC"/>
    <w:rsid w:val="00F2711B"/>
    <w:rsid w:val="00F341A2"/>
    <w:rsid w:val="00F36243"/>
    <w:rsid w:val="00F372A6"/>
    <w:rsid w:val="00F425D5"/>
    <w:rsid w:val="00F43E5A"/>
    <w:rsid w:val="00F5063F"/>
    <w:rsid w:val="00F535FC"/>
    <w:rsid w:val="00F776A2"/>
    <w:rsid w:val="00F96813"/>
    <w:rsid w:val="00FA697B"/>
    <w:rsid w:val="00FB0E5B"/>
    <w:rsid w:val="00FB1DE8"/>
    <w:rsid w:val="00FB26F9"/>
    <w:rsid w:val="00FB7B4B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C3FE"/>
  <w15:docId w15:val="{6F9E5A4F-BB41-4823-A7C7-E477976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semiHidden/>
    <w:pPr>
      <w:spacing w:after="120"/>
    </w:pPr>
  </w:style>
  <w:style w:type="paragraph" w:styleId="a5">
    <w:name w:val="List"/>
    <w:basedOn w:val="a3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link w:val="a7"/>
    <w:semiHidden/>
    <w:pPr>
      <w:ind w:firstLine="720"/>
    </w:pPr>
  </w:style>
  <w:style w:type="paragraph" w:styleId="a8">
    <w:name w:val="Balloon Text"/>
    <w:basedOn w:val="a"/>
    <w:link w:val="a9"/>
    <w:uiPriority w:val="99"/>
    <w:semiHidden/>
    <w:unhideWhenUsed/>
    <w:rsid w:val="00F3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A2"/>
    <w:rPr>
      <w:rFonts w:ascii="Tahoma" w:eastAsia="Lucida Sans Unicode" w:hAnsi="Tahoma" w:cs="Tahoma"/>
      <w:kern w:val="1"/>
      <w:sz w:val="16"/>
      <w:szCs w:val="16"/>
    </w:rPr>
  </w:style>
  <w:style w:type="character" w:styleId="aa">
    <w:name w:val="Hyperlink"/>
    <w:basedOn w:val="a0"/>
    <w:uiPriority w:val="99"/>
    <w:unhideWhenUsed/>
    <w:rsid w:val="00385BF6"/>
    <w:rPr>
      <w:color w:val="0000FF"/>
      <w:u w:val="single"/>
    </w:rPr>
  </w:style>
  <w:style w:type="table" w:styleId="ab">
    <w:name w:val="Table Grid"/>
    <w:basedOn w:val="a1"/>
    <w:uiPriority w:val="59"/>
    <w:rsid w:val="009A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538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687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687E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21">
    <w:name w:val="List 2"/>
    <w:basedOn w:val="a"/>
    <w:uiPriority w:val="99"/>
    <w:unhideWhenUsed/>
    <w:rsid w:val="00AF687E"/>
    <w:pPr>
      <w:ind w:left="566" w:hanging="283"/>
      <w:contextualSpacing/>
    </w:pPr>
  </w:style>
  <w:style w:type="paragraph" w:styleId="ad">
    <w:name w:val="Normal Indent"/>
    <w:basedOn w:val="a"/>
    <w:uiPriority w:val="99"/>
    <w:unhideWhenUsed/>
    <w:rsid w:val="00AF687E"/>
    <w:pPr>
      <w:ind w:left="708"/>
    </w:pPr>
  </w:style>
  <w:style w:type="paragraph" w:customStyle="1" w:styleId="ae">
    <w:name w:val="Краткий обратный адрес"/>
    <w:basedOn w:val="a"/>
    <w:rsid w:val="00AF687E"/>
  </w:style>
  <w:style w:type="paragraph" w:styleId="af">
    <w:name w:val="Body Text First Indent"/>
    <w:basedOn w:val="a3"/>
    <w:link w:val="af0"/>
    <w:uiPriority w:val="99"/>
    <w:unhideWhenUsed/>
    <w:rsid w:val="00AF687E"/>
    <w:pPr>
      <w:spacing w:after="0"/>
      <w:ind w:firstLine="360"/>
    </w:pPr>
  </w:style>
  <w:style w:type="character" w:customStyle="1" w:styleId="a4">
    <w:name w:val="Основной текст Знак"/>
    <w:basedOn w:val="a0"/>
    <w:link w:val="a3"/>
    <w:semiHidden/>
    <w:rsid w:val="00AF687E"/>
    <w:rPr>
      <w:rFonts w:eastAsia="Lucida Sans Unicode"/>
      <w:kern w:val="1"/>
      <w:sz w:val="24"/>
      <w:szCs w:val="24"/>
    </w:rPr>
  </w:style>
  <w:style w:type="character" w:customStyle="1" w:styleId="af0">
    <w:name w:val="Красная строка Знак"/>
    <w:basedOn w:val="a4"/>
    <w:link w:val="af"/>
    <w:uiPriority w:val="99"/>
    <w:rsid w:val="00AF687E"/>
    <w:rPr>
      <w:rFonts w:eastAsia="Lucida Sans Unicode"/>
      <w:kern w:val="1"/>
      <w:sz w:val="24"/>
      <w:szCs w:val="24"/>
    </w:rPr>
  </w:style>
  <w:style w:type="paragraph" w:styleId="22">
    <w:name w:val="Body Text First Indent 2"/>
    <w:basedOn w:val="a6"/>
    <w:link w:val="23"/>
    <w:uiPriority w:val="99"/>
    <w:unhideWhenUsed/>
    <w:rsid w:val="00AF687E"/>
    <w:pPr>
      <w:ind w:left="360" w:firstLine="360"/>
    </w:pPr>
  </w:style>
  <w:style w:type="character" w:customStyle="1" w:styleId="a7">
    <w:name w:val="Основной текст с отступом Знак"/>
    <w:basedOn w:val="a0"/>
    <w:link w:val="a6"/>
    <w:semiHidden/>
    <w:rsid w:val="00AF687E"/>
    <w:rPr>
      <w:rFonts w:eastAsia="Lucida Sans Unicode"/>
      <w:kern w:val="1"/>
      <w:sz w:val="24"/>
      <w:szCs w:val="24"/>
    </w:rPr>
  </w:style>
  <w:style w:type="character" w:customStyle="1" w:styleId="23">
    <w:name w:val="Красная строка 2 Знак"/>
    <w:basedOn w:val="a7"/>
    <w:link w:val="22"/>
    <w:uiPriority w:val="99"/>
    <w:rsid w:val="00AF687E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PC</cp:lastModifiedBy>
  <cp:revision>24</cp:revision>
  <cp:lastPrinted>2014-07-07T10:01:00Z</cp:lastPrinted>
  <dcterms:created xsi:type="dcterms:W3CDTF">2021-01-20T07:34:00Z</dcterms:created>
  <dcterms:modified xsi:type="dcterms:W3CDTF">2021-01-20T16:35:00Z</dcterms:modified>
</cp:coreProperties>
</file>